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0C3F9" w14:textId="77777777" w:rsidR="0019556B" w:rsidRPr="00D964A8" w:rsidRDefault="001E51B8" w:rsidP="008B13A1">
      <w:pPr>
        <w:pStyle w:val="Nzev"/>
        <w:spacing w:before="1200"/>
        <w:jc w:val="center"/>
        <w:rPr>
          <w:rFonts w:asciiTheme="minorHAnsi" w:hAnsiTheme="minorHAnsi"/>
          <w:b/>
          <w:bCs/>
        </w:rPr>
      </w:pPr>
      <w:r w:rsidRPr="00B35364">
        <w:rPr>
          <w:rFonts w:asciiTheme="minorHAnsi" w:hAnsiTheme="minorHAnsi"/>
          <w:b/>
          <w:bCs/>
          <w:noProof/>
        </w:rPr>
        <w:drawing>
          <wp:anchor distT="0" distB="0" distL="114300" distR="114300" simplePos="0" relativeHeight="251658240" behindDoc="0" locked="0" layoutInCell="1" allowOverlap="1" wp14:anchorId="7720F104" wp14:editId="45CB20F6">
            <wp:simplePos x="0" y="0"/>
            <wp:positionH relativeFrom="column">
              <wp:posOffset>879</wp:posOffset>
            </wp:positionH>
            <wp:positionV relativeFrom="margin">
              <wp:align>top</wp:align>
            </wp:positionV>
            <wp:extent cx="6480000" cy="1232640"/>
            <wp:effectExtent l="0" t="0" r="0" b="5715"/>
            <wp:wrapTopAndBottom/>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Zahlavi B&amp;W.wmf"/>
                    <pic:cNvPicPr/>
                  </pic:nvPicPr>
                  <pic:blipFill>
                    <a:blip r:embed="rId8">
                      <a:extLst>
                        <a:ext uri="{28A0092B-C50C-407E-A947-70E740481C1C}">
                          <a14:useLocalDpi xmlns:a14="http://schemas.microsoft.com/office/drawing/2010/main" val="0"/>
                        </a:ext>
                      </a:extLst>
                    </a:blip>
                    <a:stretch>
                      <a:fillRect/>
                    </a:stretch>
                  </pic:blipFill>
                  <pic:spPr>
                    <a:xfrm>
                      <a:off x="0" y="0"/>
                      <a:ext cx="6480000" cy="1232640"/>
                    </a:xfrm>
                    <a:prstGeom prst="rect">
                      <a:avLst/>
                    </a:prstGeom>
                  </pic:spPr>
                </pic:pic>
              </a:graphicData>
            </a:graphic>
            <wp14:sizeRelH relativeFrom="margin">
              <wp14:pctWidth>0</wp14:pctWidth>
            </wp14:sizeRelH>
            <wp14:sizeRelV relativeFrom="margin">
              <wp14:pctHeight>0</wp14:pctHeight>
            </wp14:sizeRelV>
          </wp:anchor>
        </w:drawing>
      </w:r>
      <w:r w:rsidR="008B422E" w:rsidRPr="00B35364">
        <w:rPr>
          <w:rFonts w:asciiTheme="minorHAnsi" w:hAnsiTheme="minorHAnsi"/>
          <w:b/>
          <w:bCs/>
        </w:rPr>
        <w:t>PRŮVODNÍ ZPRÁVA</w:t>
      </w:r>
    </w:p>
    <w:p w14:paraId="4D9AF4A3" w14:textId="77777777" w:rsidR="008B422E" w:rsidRPr="008B422E" w:rsidRDefault="008B422E" w:rsidP="0019556B">
      <w:pPr>
        <w:spacing w:line="259" w:lineRule="auto"/>
        <w:jc w:val="center"/>
      </w:pPr>
      <w:r w:rsidRPr="008B422E">
        <w:t>_____</w:t>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r>
      <w:r w:rsidR="00D964A8">
        <w:softHyphen/>
        <w:t>________________</w:t>
      </w:r>
      <w:r w:rsidRPr="008B422E">
        <w:t>___________________________________</w:t>
      </w:r>
    </w:p>
    <w:p w14:paraId="4CA7DF24" w14:textId="34373B9E" w:rsidR="008B422E" w:rsidRPr="008B422E" w:rsidRDefault="000C1A42" w:rsidP="001E4F48">
      <w:pPr>
        <w:pStyle w:val="Bezmezer"/>
        <w:jc w:val="center"/>
        <w:rPr>
          <w:b/>
          <w:bCs/>
          <w:sz w:val="24"/>
          <w:szCs w:val="24"/>
          <w:u w:val="single"/>
        </w:rPr>
      </w:pPr>
      <w:bookmarkStart w:id="0" w:name="_Hlk67311041"/>
      <w:r w:rsidRPr="00EE404F">
        <w:rPr>
          <w:b/>
          <w:bCs/>
          <w:sz w:val="24"/>
          <w:szCs w:val="24"/>
          <w:u w:val="single"/>
        </w:rPr>
        <w:t xml:space="preserve">k projektové dokumentaci </w:t>
      </w:r>
      <w:r w:rsidR="00350D27">
        <w:rPr>
          <w:b/>
          <w:bCs/>
          <w:sz w:val="24"/>
          <w:szCs w:val="24"/>
          <w:u w:val="single"/>
        </w:rPr>
        <w:t>pro vydání stavebního povolení a prováděcí dokumentace stavby</w:t>
      </w:r>
    </w:p>
    <w:bookmarkEnd w:id="0"/>
    <w:p w14:paraId="6EF91192" w14:textId="77777777" w:rsidR="003D4EFF" w:rsidRDefault="008B422E" w:rsidP="009864FA">
      <w:pPr>
        <w:pStyle w:val="Bezmezer"/>
        <w:spacing w:before="960"/>
        <w:ind w:left="4536" w:hanging="3402"/>
        <w:rPr>
          <w:b/>
          <w:bCs/>
        </w:rPr>
      </w:pPr>
      <w:r w:rsidRPr="00E61083">
        <w:rPr>
          <w:b/>
          <w:bCs/>
        </w:rPr>
        <w:t xml:space="preserve">AKCE: </w:t>
      </w:r>
      <w:r w:rsidR="00CE775D">
        <w:rPr>
          <w:b/>
          <w:bCs/>
        </w:rPr>
        <w:tab/>
      </w:r>
      <w:bookmarkStart w:id="1" w:name="_Hlk67311110"/>
      <w:r w:rsidR="003D4EFF">
        <w:rPr>
          <w:b/>
          <w:bCs/>
        </w:rPr>
        <w:t>BŘEZOVÁ NAD SVITAVOU –</w:t>
      </w:r>
    </w:p>
    <w:p w14:paraId="5F283E52" w14:textId="6424010D" w:rsidR="00671013" w:rsidRDefault="003D4EFF" w:rsidP="003D4EFF">
      <w:pPr>
        <w:pStyle w:val="Bezmezer"/>
        <w:ind w:left="4536"/>
      </w:pPr>
      <w:r>
        <w:rPr>
          <w:b/>
          <w:bCs/>
        </w:rPr>
        <w:t>REKONSTRUKCE BUDOVY DISPEČINKU</w:t>
      </w:r>
    </w:p>
    <w:p w14:paraId="25EBAC41" w14:textId="53EFE779" w:rsidR="009864FA" w:rsidRPr="008B422E" w:rsidRDefault="008B422E" w:rsidP="009864FA">
      <w:pPr>
        <w:pStyle w:val="Bezmezer"/>
        <w:ind w:left="4536"/>
      </w:pPr>
      <w:proofErr w:type="spellStart"/>
      <w:r w:rsidRPr="008B422E">
        <w:t>k.ú</w:t>
      </w:r>
      <w:proofErr w:type="spellEnd"/>
      <w:r w:rsidRPr="008B422E">
        <w:t xml:space="preserve">. </w:t>
      </w:r>
      <w:r w:rsidR="003D4EFF">
        <w:t>Česká Dlouhá,</w:t>
      </w:r>
      <w:r w:rsidR="003D4EFF" w:rsidRPr="003D4EFF">
        <w:t xml:space="preserve"> </w:t>
      </w:r>
      <w:r w:rsidR="003D4EFF">
        <w:t xml:space="preserve">p.č.st. 64 </w:t>
      </w:r>
    </w:p>
    <w:p w14:paraId="5D3BF2A2" w14:textId="358FFAE1" w:rsidR="008B422E" w:rsidRPr="008B422E" w:rsidRDefault="008B422E" w:rsidP="009864FA">
      <w:pPr>
        <w:pStyle w:val="Bezmezer"/>
        <w:ind w:left="4536"/>
      </w:pPr>
      <w:r w:rsidRPr="008B422E">
        <w:t xml:space="preserve">ul. </w:t>
      </w:r>
      <w:r w:rsidR="003D4EFF">
        <w:t>Hradecká</w:t>
      </w:r>
      <w:r w:rsidRPr="008B422E">
        <w:t xml:space="preserve">, č.p. </w:t>
      </w:r>
      <w:r w:rsidR="003D4EFF">
        <w:t>349,</w:t>
      </w:r>
      <w:r w:rsidRPr="008B422E">
        <w:t xml:space="preserve"> </w:t>
      </w:r>
      <w:r w:rsidR="003D4EFF">
        <w:t>Březová nad Svitavou</w:t>
      </w:r>
    </w:p>
    <w:bookmarkEnd w:id="1"/>
    <w:p w14:paraId="5FD81375" w14:textId="24579108" w:rsidR="00CE775D" w:rsidRPr="00D964A8" w:rsidRDefault="008B422E" w:rsidP="009864FA">
      <w:pPr>
        <w:pStyle w:val="Bezmezer"/>
        <w:spacing w:before="480"/>
        <w:ind w:left="4536" w:hanging="3402"/>
        <w:rPr>
          <w:b/>
          <w:bCs/>
        </w:rPr>
      </w:pPr>
      <w:r w:rsidRPr="00D964A8">
        <w:rPr>
          <w:b/>
          <w:bCs/>
        </w:rPr>
        <w:t xml:space="preserve">OBJEDNATEL: </w:t>
      </w:r>
      <w:r w:rsidR="00D964A8" w:rsidRPr="00D964A8">
        <w:rPr>
          <w:b/>
          <w:bCs/>
        </w:rPr>
        <w:tab/>
      </w:r>
      <w:bookmarkStart w:id="2" w:name="_Hlk67311127"/>
      <w:r w:rsidR="003D4EFF">
        <w:rPr>
          <w:b/>
          <w:bCs/>
        </w:rPr>
        <w:t>Statutární město Brno</w:t>
      </w:r>
    </w:p>
    <w:p w14:paraId="7F6F4AD7" w14:textId="07A77072" w:rsidR="008B422E" w:rsidRPr="008B422E" w:rsidRDefault="003D4EFF" w:rsidP="009864FA">
      <w:pPr>
        <w:pStyle w:val="Bezmezer"/>
        <w:ind w:left="4536"/>
      </w:pPr>
      <w:r>
        <w:t>Dominikánské náměstí</w:t>
      </w:r>
      <w:r w:rsidR="008B422E" w:rsidRPr="008B422E">
        <w:t>, č.p.</w:t>
      </w:r>
      <w:r>
        <w:t xml:space="preserve"> 196/1</w:t>
      </w:r>
    </w:p>
    <w:p w14:paraId="6B97040D" w14:textId="48FE3864" w:rsidR="008B422E" w:rsidRPr="008B422E" w:rsidRDefault="003D4EFF" w:rsidP="009864FA">
      <w:pPr>
        <w:pStyle w:val="Bezmezer"/>
        <w:ind w:left="4536"/>
      </w:pPr>
      <w:r>
        <w:t>602 00 Brno</w:t>
      </w:r>
    </w:p>
    <w:bookmarkEnd w:id="2"/>
    <w:p w14:paraId="1B8360EF" w14:textId="77777777" w:rsidR="009864FA" w:rsidRPr="00D964A8" w:rsidRDefault="008B422E" w:rsidP="009864FA">
      <w:pPr>
        <w:pStyle w:val="Bezmezer"/>
        <w:spacing w:before="480"/>
        <w:ind w:left="4536" w:hanging="3402"/>
        <w:rPr>
          <w:b/>
          <w:bCs/>
        </w:rPr>
      </w:pPr>
      <w:r w:rsidRPr="00D964A8">
        <w:rPr>
          <w:b/>
          <w:bCs/>
        </w:rPr>
        <w:t xml:space="preserve">GENERÁLNÍ PROJEKTANT: </w:t>
      </w:r>
      <w:r w:rsidR="00D964A8" w:rsidRPr="00D964A8">
        <w:rPr>
          <w:b/>
          <w:bCs/>
        </w:rPr>
        <w:tab/>
      </w:r>
      <w:r w:rsidRPr="00D964A8">
        <w:rPr>
          <w:b/>
          <w:bCs/>
        </w:rPr>
        <w:t>APOLO CZ s.r.o.</w:t>
      </w:r>
    </w:p>
    <w:p w14:paraId="1A2A6E31" w14:textId="77777777" w:rsidR="008B422E" w:rsidRPr="008B422E" w:rsidRDefault="008B422E" w:rsidP="009864FA">
      <w:pPr>
        <w:pStyle w:val="Bezmezer"/>
        <w:ind w:left="4536"/>
      </w:pPr>
      <w:r w:rsidRPr="008B422E">
        <w:t>Tyršova 155</w:t>
      </w:r>
    </w:p>
    <w:p w14:paraId="68D21E92" w14:textId="77777777" w:rsidR="008B422E" w:rsidRPr="008B422E" w:rsidRDefault="008B422E" w:rsidP="009864FA">
      <w:pPr>
        <w:pStyle w:val="Bezmezer"/>
        <w:ind w:left="4536"/>
      </w:pPr>
      <w:r w:rsidRPr="008B422E">
        <w:t>572 01 Polička</w:t>
      </w:r>
    </w:p>
    <w:p w14:paraId="5FEBBFE6" w14:textId="3D8161C5" w:rsidR="008B422E" w:rsidRPr="008B422E" w:rsidRDefault="008B422E" w:rsidP="009864FA">
      <w:pPr>
        <w:pStyle w:val="Bezmezer"/>
        <w:spacing w:before="120"/>
        <w:ind w:left="4536" w:hanging="1701"/>
      </w:pPr>
      <w:r w:rsidRPr="00D964A8">
        <w:rPr>
          <w:b/>
          <w:bCs/>
        </w:rPr>
        <w:t>HIP:</w:t>
      </w:r>
      <w:r w:rsidR="00D964A8">
        <w:tab/>
      </w:r>
      <w:r w:rsidR="003D4EFF">
        <w:t>Miroslav Stejskal</w:t>
      </w:r>
    </w:p>
    <w:p w14:paraId="722DB3DE" w14:textId="13117B02" w:rsidR="008B422E" w:rsidRPr="008B422E" w:rsidRDefault="008B422E" w:rsidP="009864FA">
      <w:pPr>
        <w:pStyle w:val="Bezmezer"/>
        <w:spacing w:before="360"/>
        <w:ind w:left="4536" w:hanging="3402"/>
      </w:pPr>
      <w:r w:rsidRPr="00D964A8">
        <w:rPr>
          <w:b/>
          <w:bCs/>
        </w:rPr>
        <w:t>ARCHITEKT:</w:t>
      </w:r>
      <w:r w:rsidR="000E30DA">
        <w:tab/>
      </w:r>
      <w:r w:rsidR="007D6F8F">
        <w:t>-</w:t>
      </w:r>
    </w:p>
    <w:p w14:paraId="5E5A3944" w14:textId="77777777" w:rsidR="008B422E" w:rsidRPr="00D964A8" w:rsidRDefault="008B422E" w:rsidP="009864FA">
      <w:pPr>
        <w:pStyle w:val="Bezmezer"/>
        <w:spacing w:before="480"/>
        <w:ind w:left="4536" w:hanging="3402"/>
        <w:rPr>
          <w:b/>
          <w:bCs/>
        </w:rPr>
      </w:pPr>
      <w:r w:rsidRPr="00D964A8">
        <w:rPr>
          <w:b/>
          <w:bCs/>
        </w:rPr>
        <w:t>PROJEKTANT ČÁSTI:</w:t>
      </w:r>
      <w:r w:rsidR="00C71A9F">
        <w:rPr>
          <w:b/>
          <w:bCs/>
        </w:rPr>
        <w:tab/>
      </w:r>
      <w:r w:rsidR="000E30DA">
        <w:rPr>
          <w:b/>
          <w:bCs/>
        </w:rPr>
        <w:t>A</w:t>
      </w:r>
      <w:r w:rsidRPr="00D964A8">
        <w:rPr>
          <w:b/>
          <w:bCs/>
        </w:rPr>
        <w:t>POLO CZ s.r.o.</w:t>
      </w:r>
    </w:p>
    <w:p w14:paraId="4653DC04" w14:textId="049D2825" w:rsidR="008B422E" w:rsidRPr="008B422E" w:rsidRDefault="008B422E" w:rsidP="009864FA">
      <w:pPr>
        <w:pStyle w:val="Bezmezer"/>
        <w:ind w:left="4536"/>
      </w:pPr>
      <w:r w:rsidRPr="008B422E">
        <w:t>Tyršova 155, 572 01 Polička</w:t>
      </w:r>
    </w:p>
    <w:p w14:paraId="1A2C5807" w14:textId="79F17AF4" w:rsidR="008B422E" w:rsidRPr="008B422E" w:rsidRDefault="008B422E" w:rsidP="009864FA">
      <w:pPr>
        <w:pStyle w:val="Bezmezer"/>
        <w:spacing w:before="240"/>
        <w:ind w:left="4536" w:hanging="3402"/>
      </w:pPr>
      <w:r w:rsidRPr="00D964A8">
        <w:rPr>
          <w:b/>
          <w:bCs/>
        </w:rPr>
        <w:t>VYPRACOVAL:</w:t>
      </w:r>
      <w:r w:rsidR="001E4F48" w:rsidRPr="009864FA">
        <w:tab/>
      </w:r>
      <w:r w:rsidR="003D4EFF">
        <w:t>Ing. Petra Eisnerová</w:t>
      </w:r>
    </w:p>
    <w:p w14:paraId="3239BE77" w14:textId="60571048" w:rsidR="008B422E" w:rsidRPr="008B422E" w:rsidRDefault="008B422E" w:rsidP="009864FA">
      <w:pPr>
        <w:pStyle w:val="Bezmezer"/>
        <w:spacing w:before="120"/>
        <w:ind w:left="4536" w:hanging="3402"/>
      </w:pPr>
      <w:r w:rsidRPr="00D964A8">
        <w:rPr>
          <w:b/>
          <w:bCs/>
        </w:rPr>
        <w:t>ZODP</w:t>
      </w:r>
      <w:r w:rsidR="008B13A1">
        <w:rPr>
          <w:b/>
          <w:bCs/>
        </w:rPr>
        <w:t>OVĚDNÝ</w:t>
      </w:r>
      <w:r w:rsidRPr="00D964A8">
        <w:rPr>
          <w:b/>
          <w:bCs/>
        </w:rPr>
        <w:t xml:space="preserve"> PROJEKTANT:</w:t>
      </w:r>
      <w:r w:rsidR="001E4F48">
        <w:rPr>
          <w:b/>
          <w:bCs/>
        </w:rPr>
        <w:tab/>
      </w:r>
      <w:r w:rsidR="000E30DA" w:rsidRPr="00AB1D08">
        <w:t>I</w:t>
      </w:r>
      <w:r w:rsidRPr="00AB1D08">
        <w:t>n</w:t>
      </w:r>
      <w:r w:rsidRPr="008B422E">
        <w:t>g. Martin Kozáček</w:t>
      </w:r>
    </w:p>
    <w:p w14:paraId="6C4C9E5D" w14:textId="5D8FA56D" w:rsidR="008B422E" w:rsidRPr="008B422E" w:rsidRDefault="008B422E" w:rsidP="009864FA">
      <w:pPr>
        <w:pStyle w:val="Bezmezer"/>
        <w:spacing w:before="480"/>
        <w:ind w:left="4536" w:hanging="3402"/>
      </w:pPr>
      <w:r w:rsidRPr="00D964A8">
        <w:rPr>
          <w:b/>
          <w:bCs/>
        </w:rPr>
        <w:t>ČÍSLO ZAKÁZKY:</w:t>
      </w:r>
      <w:r w:rsidR="000E30DA" w:rsidRPr="009864FA">
        <w:tab/>
      </w:r>
      <w:r w:rsidRPr="008B422E">
        <w:t>P</w:t>
      </w:r>
      <w:r w:rsidR="003D4EFF">
        <w:t>0121</w:t>
      </w:r>
    </w:p>
    <w:p w14:paraId="52644C65" w14:textId="5C4E2202" w:rsidR="008B422E" w:rsidRPr="008B422E" w:rsidRDefault="008B422E" w:rsidP="00EB0738">
      <w:pPr>
        <w:pStyle w:val="Bezmezer"/>
        <w:spacing w:before="240"/>
        <w:ind w:left="4536" w:hanging="3402"/>
      </w:pPr>
      <w:r w:rsidRPr="00D964A8">
        <w:rPr>
          <w:b/>
          <w:bCs/>
        </w:rPr>
        <w:t>DATUM:</w:t>
      </w:r>
      <w:r w:rsidR="001E4F48">
        <w:tab/>
      </w:r>
      <w:r w:rsidR="00DF3F02">
        <w:t>0</w:t>
      </w:r>
      <w:r w:rsidR="00F22534">
        <w:t>9</w:t>
      </w:r>
      <w:r w:rsidRPr="008B422E">
        <w:t>/</w:t>
      </w:r>
      <w:r w:rsidR="003D4EFF">
        <w:t>2021</w:t>
      </w:r>
    </w:p>
    <w:p w14:paraId="6CD3AD35" w14:textId="77777777" w:rsidR="008B422E" w:rsidRPr="001E4F48" w:rsidRDefault="008B422E" w:rsidP="00EB0738">
      <w:pPr>
        <w:pStyle w:val="Bezmezer"/>
        <w:spacing w:before="360"/>
        <w:ind w:left="4536" w:hanging="3402"/>
        <w:rPr>
          <w:b/>
          <w:bCs/>
        </w:rPr>
      </w:pPr>
      <w:r w:rsidRPr="00D964A8">
        <w:rPr>
          <w:b/>
          <w:bCs/>
        </w:rPr>
        <w:t>ČÁST</w:t>
      </w:r>
      <w:r w:rsidRPr="001E4F48">
        <w:rPr>
          <w:b/>
          <w:bCs/>
        </w:rPr>
        <w:t>:</w:t>
      </w:r>
      <w:r w:rsidR="001E4F48" w:rsidRPr="009864FA">
        <w:rPr>
          <w:b/>
          <w:bCs/>
          <w:sz w:val="28"/>
          <w:szCs w:val="28"/>
        </w:rPr>
        <w:tab/>
      </w:r>
      <w:r w:rsidRPr="007110D9">
        <w:rPr>
          <w:b/>
          <w:bCs/>
          <w:sz w:val="28"/>
          <w:szCs w:val="28"/>
        </w:rPr>
        <w:t>A</w:t>
      </w:r>
      <w:r w:rsidRPr="001E4F48">
        <w:rPr>
          <w:b/>
          <w:bCs/>
        </w:rPr>
        <w:t xml:space="preserve"> – PRŮVODNÍ ZPRÁVA</w:t>
      </w:r>
    </w:p>
    <w:p w14:paraId="0FA8C763" w14:textId="77777777" w:rsidR="0079683B" w:rsidRDefault="008B422E" w:rsidP="0079683B">
      <w:pPr>
        <w:pStyle w:val="Bezmezer"/>
        <w:spacing w:before="120"/>
        <w:ind w:left="4536" w:hanging="3402"/>
      </w:pPr>
      <w:r w:rsidRPr="00D964A8">
        <w:rPr>
          <w:b/>
          <w:bCs/>
        </w:rPr>
        <w:t>OZNAČENÍ PŘÍLOHY:</w:t>
      </w:r>
      <w:r w:rsidR="007110D9" w:rsidRPr="000E30DA">
        <w:rPr>
          <w:b/>
          <w:bCs/>
          <w:sz w:val="40"/>
          <w:szCs w:val="40"/>
        </w:rPr>
        <w:tab/>
      </w:r>
      <w:r w:rsidRPr="001E4F48">
        <w:rPr>
          <w:b/>
          <w:bCs/>
          <w:sz w:val="40"/>
          <w:szCs w:val="40"/>
        </w:rPr>
        <w:t>A</w:t>
      </w:r>
      <w:r w:rsidR="0079683B">
        <w:br w:type="page"/>
      </w:r>
    </w:p>
    <w:p w14:paraId="58F5E1A0" w14:textId="77777777" w:rsidR="00D03484" w:rsidRPr="004B3C92" w:rsidRDefault="00D03484" w:rsidP="004B3C92">
      <w:pPr>
        <w:pStyle w:val="Nadpis1"/>
      </w:pPr>
      <w:r w:rsidRPr="004B3C92">
        <w:lastRenderedPageBreak/>
        <w:t>Identifikační údaje</w:t>
      </w:r>
    </w:p>
    <w:p w14:paraId="6BDDADF5" w14:textId="77777777" w:rsidR="00D03484" w:rsidRPr="004B3C92" w:rsidRDefault="00D03484" w:rsidP="004B3C92">
      <w:pPr>
        <w:pStyle w:val="Nadpis2"/>
      </w:pPr>
      <w:r w:rsidRPr="004B3C92">
        <w:t>Údaje o stavbě</w:t>
      </w:r>
    </w:p>
    <w:p w14:paraId="3267935B" w14:textId="77777777" w:rsidR="008523B4" w:rsidRPr="00187355" w:rsidRDefault="00D03484" w:rsidP="00304C27">
      <w:pPr>
        <w:pStyle w:val="Nadpis3"/>
        <w:numPr>
          <w:ilvl w:val="0"/>
          <w:numId w:val="41"/>
        </w:numPr>
      </w:pPr>
      <w:r w:rsidRPr="00187355">
        <w:rPr>
          <w:rStyle w:val="Nadpis3Char"/>
          <w:b/>
          <w:i/>
        </w:rPr>
        <w:t>Název stavby:</w:t>
      </w:r>
    </w:p>
    <w:p w14:paraId="4A8CCD92" w14:textId="11B26CB5" w:rsidR="00D03484" w:rsidRPr="00F56C58" w:rsidRDefault="003D4EFF" w:rsidP="008523B4">
      <w:pPr>
        <w:pStyle w:val="Bezmezer"/>
      </w:pPr>
      <w:r>
        <w:t>BŘEZOVÁ NAD SVITAVOU – REKONSTRUKCE BUDOVVY DISPEČINKU</w:t>
      </w:r>
    </w:p>
    <w:p w14:paraId="16B726C5" w14:textId="77777777" w:rsidR="008523B4" w:rsidRPr="00187355" w:rsidRDefault="00D03484" w:rsidP="00304C27">
      <w:pPr>
        <w:pStyle w:val="Nadpis3"/>
        <w:numPr>
          <w:ilvl w:val="0"/>
          <w:numId w:val="41"/>
        </w:numPr>
        <w:rPr>
          <w:rStyle w:val="Nadpis3Char"/>
          <w:b/>
          <w:i/>
        </w:rPr>
      </w:pPr>
      <w:r w:rsidRPr="00187355">
        <w:rPr>
          <w:rStyle w:val="Nadpis3Char"/>
          <w:b/>
          <w:i/>
        </w:rPr>
        <w:t>Místo stavby:</w:t>
      </w:r>
    </w:p>
    <w:p w14:paraId="0B57070C" w14:textId="649F30D5" w:rsidR="00D03484" w:rsidRDefault="00B61251" w:rsidP="008523B4">
      <w:pPr>
        <w:pStyle w:val="Bezmezer"/>
      </w:pPr>
      <w:proofErr w:type="spellStart"/>
      <w:r>
        <w:t>k.ú</w:t>
      </w:r>
      <w:proofErr w:type="spellEnd"/>
      <w:r>
        <w:t xml:space="preserve">. </w:t>
      </w:r>
      <w:r w:rsidR="003D4EFF">
        <w:t>Česká Dlouhá, p.č.st. 64</w:t>
      </w:r>
      <w:r>
        <w:t xml:space="preserve">, </w:t>
      </w:r>
      <w:r w:rsidR="003D4EFF">
        <w:t>ul. Hradecká č.p. 349, Březová nad Svitavou</w:t>
      </w:r>
    </w:p>
    <w:p w14:paraId="24B602AC" w14:textId="77777777" w:rsidR="008523B4" w:rsidRPr="00187355" w:rsidRDefault="00D03484" w:rsidP="00304C27">
      <w:pPr>
        <w:pStyle w:val="Nadpis3"/>
        <w:numPr>
          <w:ilvl w:val="0"/>
          <w:numId w:val="41"/>
        </w:numPr>
        <w:rPr>
          <w:rStyle w:val="Nadpis3Char"/>
          <w:b/>
          <w:i/>
        </w:rPr>
      </w:pPr>
      <w:r w:rsidRPr="00187355">
        <w:rPr>
          <w:rStyle w:val="Nadpis3Char"/>
          <w:b/>
          <w:i/>
        </w:rPr>
        <w:t>Předmět dokumentace:</w:t>
      </w:r>
    </w:p>
    <w:p w14:paraId="75913382" w14:textId="701EE982" w:rsidR="00D03484" w:rsidRPr="0097087D" w:rsidRDefault="0097087D" w:rsidP="0097087D">
      <w:pPr>
        <w:pStyle w:val="Bezmezer"/>
      </w:pPr>
      <w:r w:rsidRPr="0097087D">
        <w:t>Jedná se o</w:t>
      </w:r>
      <w:r w:rsidR="00D03484" w:rsidRPr="0097087D">
        <w:t xml:space="preserve"> změna dokončené, trvalá </w:t>
      </w:r>
      <w:r w:rsidRPr="0097087D">
        <w:t>stavby budovy dispečinku. Budova je využívána pro správu prameniště a dálkových přivaděčů pitných vod. Projektová dokumentace řeší zateplení obvodového pláště budovy, výměnu dřevěných otvorových prvků, provedení nové střešní krytiny. Nově je navrženo kryté zádveří vedlejšího vstupu do budovy. Navrženy jsou nové rozvody vytápění, elektro a v 1.PP rozvody vody. Kolem budovy bude proveden nový okapový chodník a zpevněné plochy dlážděné. Projektová dokumentace neřeší žádné nové napojení na veřejnou dopravní a technickou infrastruk</w:t>
      </w:r>
      <w:r>
        <w:t>tu</w:t>
      </w:r>
      <w:r w:rsidRPr="0097087D">
        <w:t>ru.</w:t>
      </w:r>
    </w:p>
    <w:p w14:paraId="5E71F6D0" w14:textId="77777777" w:rsidR="00D03484" w:rsidRPr="004B3C92" w:rsidRDefault="00D03484" w:rsidP="004B3C92">
      <w:pPr>
        <w:pStyle w:val="Nadpis2"/>
      </w:pPr>
      <w:r w:rsidRPr="004B3C92">
        <w:t>Údaje o stavebníkovi</w:t>
      </w:r>
    </w:p>
    <w:p w14:paraId="55167BAD" w14:textId="58DD07C1" w:rsidR="008523B4" w:rsidRDefault="008523B4" w:rsidP="008523B4">
      <w:pPr>
        <w:pStyle w:val="Bezmezer"/>
        <w:rPr>
          <w:b/>
          <w:bCs/>
        </w:rPr>
      </w:pPr>
      <w:r w:rsidRPr="008523B4">
        <w:rPr>
          <w:b/>
          <w:bCs/>
        </w:rPr>
        <w:t xml:space="preserve">Jméno </w:t>
      </w:r>
      <w:r w:rsidR="00B61251">
        <w:rPr>
          <w:b/>
          <w:bCs/>
        </w:rPr>
        <w:t>stavebníka (název firmy)</w:t>
      </w:r>
      <w:r w:rsidR="0097087D">
        <w:rPr>
          <w:b/>
          <w:bCs/>
        </w:rPr>
        <w:tab/>
        <w:t>Statutární město Brno</w:t>
      </w:r>
    </w:p>
    <w:p w14:paraId="5A938E30" w14:textId="4F15A0DC" w:rsidR="00B61251" w:rsidRPr="00B61251" w:rsidRDefault="00B61251" w:rsidP="008523B4">
      <w:pPr>
        <w:pStyle w:val="Bezmezer"/>
      </w:pPr>
      <w:r>
        <w:t>Datum narození (IČO)</w:t>
      </w:r>
      <w:r w:rsidR="0097087D">
        <w:tab/>
      </w:r>
      <w:r w:rsidR="0097087D">
        <w:tab/>
      </w:r>
      <w:r w:rsidR="0097087D">
        <w:tab/>
        <w:t>449 92 785</w:t>
      </w:r>
    </w:p>
    <w:p w14:paraId="69C2A851" w14:textId="2D05CB43" w:rsidR="008523B4" w:rsidRPr="008B422E" w:rsidRDefault="008523B4" w:rsidP="008523B4">
      <w:pPr>
        <w:pStyle w:val="Bezmezer"/>
      </w:pPr>
      <w:r w:rsidRPr="008B422E">
        <w:t>Ulice, č.p.</w:t>
      </w:r>
      <w:r w:rsidR="0097087D">
        <w:tab/>
      </w:r>
      <w:r w:rsidR="0097087D">
        <w:tab/>
      </w:r>
      <w:r w:rsidR="0097087D">
        <w:tab/>
      </w:r>
      <w:r w:rsidR="0097087D">
        <w:tab/>
        <w:t>Dominikánské náměstí 196/1</w:t>
      </w:r>
    </w:p>
    <w:p w14:paraId="6BC0264E" w14:textId="21FF5FE9" w:rsidR="00B61251" w:rsidRDefault="008523B4" w:rsidP="008523B4">
      <w:pPr>
        <w:pStyle w:val="Bezmezer"/>
      </w:pPr>
      <w:r w:rsidRPr="008B422E">
        <w:t>PSČ Město</w:t>
      </w:r>
      <w:r w:rsidR="00F04D59">
        <w:tab/>
      </w:r>
      <w:r w:rsidR="00F04D59">
        <w:tab/>
      </w:r>
      <w:r w:rsidR="00F04D59">
        <w:tab/>
      </w:r>
      <w:r w:rsidR="00F04D59">
        <w:tab/>
        <w:t>602 00 Brno</w:t>
      </w:r>
    </w:p>
    <w:p w14:paraId="458A7A58" w14:textId="77777777" w:rsidR="00D03484" w:rsidRPr="004B3C92" w:rsidRDefault="00D03484" w:rsidP="004B3C92">
      <w:pPr>
        <w:pStyle w:val="Nadpis2"/>
      </w:pPr>
      <w:r w:rsidRPr="004B3C92">
        <w:t>Údaje o zpracovateli projektové dokumentace</w:t>
      </w:r>
    </w:p>
    <w:p w14:paraId="6C844D1F" w14:textId="77777777" w:rsidR="00D03484" w:rsidRDefault="00D03484" w:rsidP="00280983">
      <w:pPr>
        <w:pStyle w:val="Bezmezer"/>
      </w:pPr>
      <w:r w:rsidRPr="00280983">
        <w:rPr>
          <w:u w:val="single"/>
        </w:rPr>
        <w:t>Generální projektant:</w:t>
      </w:r>
      <w:r w:rsidR="0050649E">
        <w:tab/>
      </w:r>
      <w:r w:rsidR="00280983">
        <w:tab/>
      </w:r>
      <w:r w:rsidR="00280983">
        <w:tab/>
      </w:r>
      <w:r w:rsidRPr="00280983">
        <w:rPr>
          <w:b/>
          <w:bCs/>
        </w:rPr>
        <w:t>APOLO CZ s.r.o.</w:t>
      </w:r>
      <w:r>
        <w:t>, Tyršova 155, 572 01 Polička, IČ: 27492851</w:t>
      </w:r>
    </w:p>
    <w:p w14:paraId="69BD2D8A" w14:textId="6DCA4AA0" w:rsidR="00F04D59" w:rsidRDefault="00D03484" w:rsidP="00F04D59">
      <w:pPr>
        <w:pStyle w:val="Bezmezer"/>
        <w:spacing w:before="120"/>
      </w:pPr>
      <w:r w:rsidRPr="00280983">
        <w:t xml:space="preserve">Hlavní projektant: </w:t>
      </w:r>
      <w:r w:rsidR="00280983" w:rsidRPr="00280983">
        <w:tab/>
      </w:r>
      <w:r w:rsidR="00280983">
        <w:tab/>
      </w:r>
      <w:r w:rsidR="004A1687">
        <w:tab/>
      </w:r>
      <w:r w:rsidR="00F04D59" w:rsidRPr="00FF6D9C">
        <w:t>Ing. Martin Kozáček</w:t>
      </w:r>
    </w:p>
    <w:p w14:paraId="1988FEDF" w14:textId="77777777" w:rsidR="00F04D59" w:rsidRPr="00280983" w:rsidRDefault="00F04D59" w:rsidP="00F04D59">
      <w:pPr>
        <w:pStyle w:val="Bezmezer"/>
        <w:ind w:left="2836" w:firstLine="709"/>
      </w:pPr>
      <w:r w:rsidRPr="00280983">
        <w:t xml:space="preserve">ČKAIT – </w:t>
      </w:r>
      <w:r>
        <w:rPr>
          <w:rFonts w:ascii="Calibri" w:hAnsi="Calibri" w:cs="Calibri"/>
        </w:rPr>
        <w:t>0700954</w:t>
      </w:r>
    </w:p>
    <w:p w14:paraId="37A66E87" w14:textId="77777777" w:rsidR="00F04D59" w:rsidRPr="00280983" w:rsidRDefault="00F04D59" w:rsidP="00F04D59">
      <w:pPr>
        <w:pStyle w:val="Bezmezer"/>
        <w:ind w:left="2836" w:firstLine="709"/>
      </w:pPr>
      <w:r w:rsidRPr="00280983">
        <w:t>autorizovaný inženýr pro pozemní stavby</w:t>
      </w:r>
    </w:p>
    <w:p w14:paraId="0C1B7B28" w14:textId="06EB0FC2" w:rsidR="00D03484" w:rsidRPr="00280983" w:rsidRDefault="00D03484" w:rsidP="00F04D59">
      <w:pPr>
        <w:pStyle w:val="Bezmezer"/>
        <w:spacing w:before="120"/>
        <w:rPr>
          <w:u w:val="single"/>
        </w:rPr>
      </w:pPr>
      <w:r w:rsidRPr="00280983">
        <w:rPr>
          <w:u w:val="single"/>
        </w:rPr>
        <w:t>Projektanti jednotlivých částí PD:</w:t>
      </w:r>
    </w:p>
    <w:p w14:paraId="08595017" w14:textId="77777777" w:rsidR="00F04D59" w:rsidRDefault="00D03484" w:rsidP="00F04D59">
      <w:pPr>
        <w:pStyle w:val="Bezmezer"/>
        <w:spacing w:before="120"/>
      </w:pPr>
      <w:r w:rsidRPr="00280983">
        <w:t>Část A, B, C:</w:t>
      </w:r>
      <w:r w:rsidR="00280983">
        <w:tab/>
      </w:r>
      <w:r w:rsidR="00280983">
        <w:tab/>
      </w:r>
      <w:r w:rsidR="00280983">
        <w:tab/>
      </w:r>
      <w:r w:rsidR="00280983">
        <w:tab/>
      </w:r>
      <w:r w:rsidR="00F04D59" w:rsidRPr="00FF6D9C">
        <w:t>Ing. Martin Kozáček</w:t>
      </w:r>
    </w:p>
    <w:p w14:paraId="65623BE6" w14:textId="77777777" w:rsidR="00F04D59" w:rsidRPr="00280983" w:rsidRDefault="00F04D59" w:rsidP="00F04D59">
      <w:pPr>
        <w:pStyle w:val="Bezmezer"/>
        <w:ind w:left="2836" w:firstLine="709"/>
      </w:pPr>
      <w:r w:rsidRPr="00280983">
        <w:t xml:space="preserve">ČKAIT – </w:t>
      </w:r>
      <w:r>
        <w:rPr>
          <w:rFonts w:ascii="Calibri" w:hAnsi="Calibri" w:cs="Calibri"/>
        </w:rPr>
        <w:t>0700954</w:t>
      </w:r>
    </w:p>
    <w:p w14:paraId="04A0D394" w14:textId="77777777" w:rsidR="00F04D59" w:rsidRPr="00280983" w:rsidRDefault="00F04D59" w:rsidP="00F04D59">
      <w:pPr>
        <w:pStyle w:val="Bezmezer"/>
        <w:ind w:left="2836" w:firstLine="709"/>
      </w:pPr>
      <w:r w:rsidRPr="00280983">
        <w:t>autorizovaný inženýr pro pozemní stavby</w:t>
      </w:r>
    </w:p>
    <w:p w14:paraId="03612690" w14:textId="77777777" w:rsidR="00F04D59" w:rsidRDefault="00D03484" w:rsidP="00F04D59">
      <w:pPr>
        <w:pStyle w:val="Bezmezer"/>
        <w:spacing w:before="120"/>
      </w:pPr>
      <w:proofErr w:type="spellStart"/>
      <w:r w:rsidRPr="00280983">
        <w:t>Architektonicko</w:t>
      </w:r>
      <w:proofErr w:type="spellEnd"/>
      <w:r w:rsidRPr="00280983">
        <w:t xml:space="preserve"> stavební řešení: </w:t>
      </w:r>
      <w:r w:rsidR="00280983">
        <w:tab/>
      </w:r>
      <w:r w:rsidR="00F04D59" w:rsidRPr="00FF6D9C">
        <w:t>Ing. Martin Kozáček</w:t>
      </w:r>
    </w:p>
    <w:p w14:paraId="411109CD" w14:textId="77777777" w:rsidR="00F04D59" w:rsidRPr="00280983" w:rsidRDefault="00F04D59" w:rsidP="00F04D59">
      <w:pPr>
        <w:pStyle w:val="Bezmezer"/>
        <w:ind w:left="2836" w:firstLine="709"/>
      </w:pPr>
      <w:r w:rsidRPr="00280983">
        <w:t xml:space="preserve">ČKAIT – </w:t>
      </w:r>
      <w:r>
        <w:rPr>
          <w:rFonts w:ascii="Calibri" w:hAnsi="Calibri" w:cs="Calibri"/>
        </w:rPr>
        <w:t>0700954</w:t>
      </w:r>
    </w:p>
    <w:p w14:paraId="45B1CCBF" w14:textId="77777777" w:rsidR="00F04D59" w:rsidRPr="00280983" w:rsidRDefault="00F04D59" w:rsidP="00F04D59">
      <w:pPr>
        <w:pStyle w:val="Bezmezer"/>
        <w:ind w:left="2836" w:firstLine="709"/>
      </w:pPr>
      <w:r w:rsidRPr="00280983">
        <w:t>autorizovaný inženýr pro pozemní stavby</w:t>
      </w:r>
    </w:p>
    <w:p w14:paraId="6724C94C" w14:textId="77777777" w:rsidR="004A1687" w:rsidRDefault="00D03484" w:rsidP="004A1687">
      <w:pPr>
        <w:pStyle w:val="Bezmezer"/>
        <w:spacing w:before="120"/>
      </w:pPr>
      <w:r w:rsidRPr="00280983">
        <w:t>Stavebně konstrukční řešení:</w:t>
      </w:r>
      <w:r w:rsidR="00280983">
        <w:tab/>
      </w:r>
      <w:r w:rsidR="00280983">
        <w:tab/>
      </w:r>
      <w:r w:rsidR="004A1687" w:rsidRPr="00FF6D9C">
        <w:t>Ing. Martin Kozáček</w:t>
      </w:r>
    </w:p>
    <w:p w14:paraId="094B5675" w14:textId="77777777" w:rsidR="004A1687" w:rsidRPr="00280983" w:rsidRDefault="004A1687" w:rsidP="004A1687">
      <w:pPr>
        <w:pStyle w:val="Bezmezer"/>
        <w:ind w:left="2836" w:firstLine="709"/>
      </w:pPr>
      <w:r w:rsidRPr="00280983">
        <w:t xml:space="preserve">ČKAIT – </w:t>
      </w:r>
      <w:r>
        <w:rPr>
          <w:rFonts w:ascii="Calibri" w:hAnsi="Calibri" w:cs="Calibri"/>
        </w:rPr>
        <w:t>0700954</w:t>
      </w:r>
    </w:p>
    <w:p w14:paraId="2A4084EC" w14:textId="77777777" w:rsidR="004A1687" w:rsidRPr="00280983" w:rsidRDefault="004A1687" w:rsidP="004A1687">
      <w:pPr>
        <w:pStyle w:val="Bezmezer"/>
        <w:ind w:left="2836" w:firstLine="709"/>
      </w:pPr>
      <w:r w:rsidRPr="00280983">
        <w:t>autorizovaný inženýr pro pozemní stavby</w:t>
      </w:r>
    </w:p>
    <w:p w14:paraId="628CDE61" w14:textId="083810FA" w:rsidR="00F04D59" w:rsidRPr="00280983" w:rsidRDefault="00D03484" w:rsidP="004A1687">
      <w:pPr>
        <w:pStyle w:val="Bezmezer"/>
        <w:spacing w:before="120"/>
      </w:pPr>
      <w:r w:rsidRPr="00280983">
        <w:t>Požárně bezpečnostní řešení:</w:t>
      </w:r>
      <w:r w:rsidR="00280983">
        <w:tab/>
      </w:r>
      <w:r w:rsidR="00280983">
        <w:tab/>
      </w:r>
      <w:r w:rsidR="00F04D59">
        <w:rPr>
          <w:rFonts w:ascii="Calibri" w:hAnsi="Calibri" w:cs="Calibri"/>
        </w:rPr>
        <w:t>Ing. Jan Vodehnal</w:t>
      </w:r>
    </w:p>
    <w:p w14:paraId="513C22ED" w14:textId="77777777" w:rsidR="00F04D59" w:rsidRDefault="00F04D59" w:rsidP="00F04D59">
      <w:pPr>
        <w:pStyle w:val="Bezmezer"/>
        <w:ind w:left="2836" w:firstLine="709"/>
      </w:pPr>
      <w:r w:rsidRPr="00280983">
        <w:t xml:space="preserve">ČKAIT – </w:t>
      </w:r>
      <w:r>
        <w:rPr>
          <w:rFonts w:ascii="Calibri" w:hAnsi="Calibri" w:cs="Calibri"/>
        </w:rPr>
        <w:t>0011848</w:t>
      </w:r>
    </w:p>
    <w:p w14:paraId="0B14C953" w14:textId="364F42C5" w:rsidR="00F04D59" w:rsidRDefault="00F04D59" w:rsidP="00F04D59">
      <w:pPr>
        <w:pStyle w:val="Bezmezer"/>
        <w:ind w:left="2836" w:firstLine="709"/>
        <w:rPr>
          <w:rFonts w:ascii="Calibri" w:hAnsi="Calibri" w:cs="Calibri"/>
        </w:rPr>
      </w:pPr>
      <w:r>
        <w:rPr>
          <w:rFonts w:ascii="Calibri" w:hAnsi="Calibri" w:cs="Calibri"/>
        </w:rPr>
        <w:t>autorizovaný inženýr pro požární bezpečnost staveb</w:t>
      </w:r>
    </w:p>
    <w:p w14:paraId="7076D0B1" w14:textId="77777777" w:rsidR="004A1687" w:rsidRDefault="004A1687" w:rsidP="004A1687">
      <w:pPr>
        <w:pStyle w:val="Bezmezer"/>
        <w:spacing w:before="120"/>
      </w:pPr>
      <w:r>
        <w:t>Zdravotně technické instalace</w:t>
      </w:r>
      <w:r w:rsidRPr="00280983">
        <w:t>:</w:t>
      </w:r>
      <w:r>
        <w:tab/>
      </w:r>
      <w:r>
        <w:tab/>
      </w:r>
      <w:r w:rsidRPr="00FF6D9C">
        <w:t>Ing. Martin Kozáček</w:t>
      </w:r>
    </w:p>
    <w:p w14:paraId="19311B60" w14:textId="77777777" w:rsidR="004A1687" w:rsidRPr="00280983" w:rsidRDefault="004A1687" w:rsidP="004A1687">
      <w:pPr>
        <w:pStyle w:val="Bezmezer"/>
        <w:ind w:left="2836" w:firstLine="709"/>
      </w:pPr>
      <w:r w:rsidRPr="00280983">
        <w:t xml:space="preserve">ČKAIT – </w:t>
      </w:r>
      <w:r>
        <w:rPr>
          <w:rFonts w:ascii="Calibri" w:hAnsi="Calibri" w:cs="Calibri"/>
        </w:rPr>
        <w:t>0700954</w:t>
      </w:r>
    </w:p>
    <w:p w14:paraId="19C151C4" w14:textId="52561C69" w:rsidR="004A1687" w:rsidRDefault="004A1687" w:rsidP="004A1687">
      <w:pPr>
        <w:pStyle w:val="Bezmezer"/>
        <w:ind w:left="2836" w:firstLine="709"/>
      </w:pPr>
      <w:r w:rsidRPr="00280983">
        <w:t>autorizovaný inženýr pro pozemní stavby</w:t>
      </w:r>
    </w:p>
    <w:p w14:paraId="3B4F02A6" w14:textId="77777777" w:rsidR="00C22EF3" w:rsidRDefault="004A1687" w:rsidP="00C22EF3">
      <w:pPr>
        <w:pStyle w:val="Bezmezer"/>
        <w:spacing w:before="120"/>
      </w:pPr>
      <w:r>
        <w:t>Zařízení silnoproudé elektrotechniky</w:t>
      </w:r>
      <w:r w:rsidRPr="00280983">
        <w:t>:</w:t>
      </w:r>
      <w:r>
        <w:tab/>
      </w:r>
      <w:r w:rsidR="00C22EF3" w:rsidRPr="00FF6D9C">
        <w:t>Ing. Martin Kozáček</w:t>
      </w:r>
    </w:p>
    <w:p w14:paraId="61256BC0" w14:textId="77777777" w:rsidR="00C22EF3" w:rsidRPr="00280983" w:rsidRDefault="00C22EF3" w:rsidP="00C22EF3">
      <w:pPr>
        <w:pStyle w:val="Bezmezer"/>
        <w:ind w:left="2836" w:firstLine="709"/>
      </w:pPr>
      <w:r w:rsidRPr="00280983">
        <w:t xml:space="preserve">ČKAIT – </w:t>
      </w:r>
      <w:r>
        <w:rPr>
          <w:rFonts w:ascii="Calibri" w:hAnsi="Calibri" w:cs="Calibri"/>
        </w:rPr>
        <w:t>0700954</w:t>
      </w:r>
    </w:p>
    <w:p w14:paraId="73A38F98" w14:textId="77777777" w:rsidR="00C22EF3" w:rsidRPr="00280983" w:rsidRDefault="00C22EF3" w:rsidP="00C22EF3">
      <w:pPr>
        <w:pStyle w:val="Bezmezer"/>
        <w:ind w:left="2836" w:firstLine="709"/>
      </w:pPr>
      <w:r w:rsidRPr="00280983">
        <w:t>autorizovaný inženýr pro pozemní stavby</w:t>
      </w:r>
    </w:p>
    <w:p w14:paraId="75F59774" w14:textId="35C5599B" w:rsidR="004A1687" w:rsidRPr="00280983" w:rsidRDefault="004A1687" w:rsidP="004A1687">
      <w:pPr>
        <w:pStyle w:val="Bezmezer"/>
        <w:spacing w:before="120"/>
      </w:pPr>
      <w:r>
        <w:t>Zařízení vzduchotechniky a chlazení</w:t>
      </w:r>
      <w:r w:rsidRPr="00280983">
        <w:t>:</w:t>
      </w:r>
      <w:r>
        <w:tab/>
      </w:r>
      <w:r w:rsidR="00290FB0">
        <w:rPr>
          <w:rFonts w:ascii="Calibri" w:hAnsi="Calibri" w:cs="Calibri"/>
        </w:rPr>
        <w:t>Jaroslav Kefurt</w:t>
      </w:r>
    </w:p>
    <w:p w14:paraId="69C02A75" w14:textId="410057D5" w:rsidR="004A1687" w:rsidRDefault="004A1687" w:rsidP="004A1687">
      <w:pPr>
        <w:pStyle w:val="Bezmezer"/>
        <w:ind w:left="2836" w:firstLine="709"/>
      </w:pPr>
      <w:r w:rsidRPr="00280983">
        <w:t xml:space="preserve">ČKAIT – </w:t>
      </w:r>
      <w:r>
        <w:rPr>
          <w:rFonts w:ascii="Calibri" w:hAnsi="Calibri" w:cs="Calibri"/>
        </w:rPr>
        <w:t>0700</w:t>
      </w:r>
      <w:r w:rsidR="00290FB0">
        <w:rPr>
          <w:rFonts w:ascii="Calibri" w:hAnsi="Calibri" w:cs="Calibri"/>
        </w:rPr>
        <w:t>319</w:t>
      </w:r>
    </w:p>
    <w:p w14:paraId="0C29CB4F" w14:textId="77777777" w:rsidR="004A1687" w:rsidRDefault="004A1687" w:rsidP="004A1687">
      <w:pPr>
        <w:pStyle w:val="Bezmezer"/>
        <w:ind w:left="2836" w:firstLine="709"/>
        <w:rPr>
          <w:rFonts w:ascii="Calibri" w:hAnsi="Calibri" w:cs="Calibri"/>
        </w:rPr>
      </w:pPr>
      <w:r>
        <w:rPr>
          <w:rFonts w:ascii="Calibri" w:hAnsi="Calibri" w:cs="Calibri"/>
        </w:rPr>
        <w:t>autorizovaný technik pro techniku prostředí staveb,</w:t>
      </w:r>
    </w:p>
    <w:p w14:paraId="3A695264" w14:textId="77777777" w:rsidR="004A1687" w:rsidRDefault="004A1687" w:rsidP="004A1687">
      <w:pPr>
        <w:pStyle w:val="Bezmezer"/>
        <w:ind w:left="2836" w:firstLine="709"/>
        <w:rPr>
          <w:rFonts w:ascii="Calibri" w:hAnsi="Calibri" w:cs="Calibri"/>
        </w:rPr>
      </w:pPr>
      <w:r>
        <w:rPr>
          <w:rFonts w:ascii="Calibri" w:hAnsi="Calibri" w:cs="Calibri"/>
        </w:rPr>
        <w:t>specializace vytápění a vzduchotechnika</w:t>
      </w:r>
    </w:p>
    <w:p w14:paraId="4C8CD491" w14:textId="77777777" w:rsidR="004A1687" w:rsidRDefault="004A1687" w:rsidP="004A1687">
      <w:pPr>
        <w:pStyle w:val="Bezmezer"/>
        <w:ind w:left="2836" w:firstLine="709"/>
        <w:rPr>
          <w:rFonts w:ascii="Calibri" w:hAnsi="Calibri" w:cs="Calibri"/>
        </w:rPr>
      </w:pPr>
    </w:p>
    <w:p w14:paraId="6202637B" w14:textId="77777777" w:rsidR="00D03484" w:rsidRPr="004B3C92" w:rsidRDefault="00D03484" w:rsidP="004B3C92">
      <w:pPr>
        <w:pStyle w:val="Nadpis1"/>
      </w:pPr>
      <w:r w:rsidRPr="004B3C92">
        <w:lastRenderedPageBreak/>
        <w:t>Členění stavby na objekty a technická a technologická zařízení</w:t>
      </w:r>
    </w:p>
    <w:p w14:paraId="10AF4C1D" w14:textId="77777777" w:rsidR="00D03484" w:rsidRDefault="00D03484" w:rsidP="006A7AFF">
      <w:pPr>
        <w:pStyle w:val="Bezmezer"/>
        <w:ind w:left="709"/>
      </w:pPr>
      <w:r>
        <w:t xml:space="preserve">D1 – Stavební </w:t>
      </w:r>
      <w:r w:rsidR="00586794">
        <w:t xml:space="preserve">a inženýrské </w:t>
      </w:r>
      <w:r>
        <w:t>objekty</w:t>
      </w:r>
    </w:p>
    <w:p w14:paraId="3007B3A0" w14:textId="0D5437E9" w:rsidR="00D03484" w:rsidRDefault="00D03484" w:rsidP="006A7AFF">
      <w:pPr>
        <w:pStyle w:val="Bezmezer"/>
        <w:ind w:left="709" w:firstLine="709"/>
      </w:pPr>
      <w:r>
        <w:t xml:space="preserve">D1-01 – </w:t>
      </w:r>
      <w:r w:rsidR="00F04D59">
        <w:t>Budva dispečinku</w:t>
      </w:r>
    </w:p>
    <w:p w14:paraId="5F436B16" w14:textId="49492C5B" w:rsidR="00D03484" w:rsidRDefault="00D03484" w:rsidP="004B3C92">
      <w:pPr>
        <w:pStyle w:val="Nadpis1"/>
      </w:pPr>
      <w:r w:rsidRPr="004B3C92">
        <w:t>Seznam vstupních podkladů</w:t>
      </w:r>
    </w:p>
    <w:p w14:paraId="48D7C230" w14:textId="77777777" w:rsidR="00F04D59" w:rsidRDefault="00F04D59" w:rsidP="00F04D59">
      <w:pPr>
        <w:pStyle w:val="Bezmezer"/>
        <w:numPr>
          <w:ilvl w:val="0"/>
          <w:numId w:val="9"/>
        </w:numPr>
      </w:pPr>
      <w:r>
        <w:t>Zadání a požadavky investora.</w:t>
      </w:r>
    </w:p>
    <w:p w14:paraId="18418D39" w14:textId="77777777" w:rsidR="00F04D59" w:rsidRDefault="00F04D59" w:rsidP="00F04D59">
      <w:pPr>
        <w:pStyle w:val="Bezmezer"/>
        <w:numPr>
          <w:ilvl w:val="0"/>
          <w:numId w:val="9"/>
        </w:numPr>
      </w:pPr>
      <w:r>
        <w:t>Prohlídka na místě stavby.</w:t>
      </w:r>
    </w:p>
    <w:p w14:paraId="25D378C2" w14:textId="500C9D27" w:rsidR="00F04D59" w:rsidRDefault="004A1687" w:rsidP="00F04D59">
      <w:pPr>
        <w:pStyle w:val="Bezmezer"/>
        <w:numPr>
          <w:ilvl w:val="0"/>
          <w:numId w:val="9"/>
        </w:numPr>
      </w:pPr>
      <w:r>
        <w:t>Zaměření stávajícího stavu budovy</w:t>
      </w:r>
    </w:p>
    <w:p w14:paraId="3CCC7508" w14:textId="77777777" w:rsidR="00F04D59" w:rsidRDefault="00F04D59" w:rsidP="00F04D59">
      <w:pPr>
        <w:pStyle w:val="Bezmezer"/>
        <w:numPr>
          <w:ilvl w:val="0"/>
          <w:numId w:val="9"/>
        </w:numPr>
      </w:pPr>
      <w:r>
        <w:t>Údaje o existenci sítí jednotlivých vlastníků a správců.</w:t>
      </w:r>
    </w:p>
    <w:p w14:paraId="17378AE2" w14:textId="43B2AF45" w:rsidR="00F04D59" w:rsidRPr="00F04D59" w:rsidRDefault="004A1687" w:rsidP="002A2C4E">
      <w:pPr>
        <w:pStyle w:val="Bezmezer"/>
        <w:numPr>
          <w:ilvl w:val="0"/>
          <w:numId w:val="9"/>
        </w:numPr>
      </w:pPr>
      <w:r>
        <w:t>Stávající projektová dokumentace budovy – OBJ. 1-16 ADAPTACE BUDOVY DISPEČINKU</w:t>
      </w:r>
      <w:r w:rsidR="008B36E4">
        <w:t>, HYDROPROJEKT PRAHA, březen 1973</w:t>
      </w:r>
      <w:r>
        <w:t xml:space="preserve"> </w:t>
      </w:r>
    </w:p>
    <w:sectPr w:rsidR="00F04D59" w:rsidRPr="00F04D59" w:rsidSect="001E4F48">
      <w:footerReference w:type="default" r:id="rId9"/>
      <w:pgSz w:w="11906" w:h="16838" w:code="9"/>
      <w:pgMar w:top="567"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72763" w14:textId="77777777" w:rsidR="000D3A2C" w:rsidRDefault="000D3A2C" w:rsidP="00EE404F">
      <w:pPr>
        <w:spacing w:after="0"/>
      </w:pPr>
      <w:r>
        <w:separator/>
      </w:r>
    </w:p>
  </w:endnote>
  <w:endnote w:type="continuationSeparator" w:id="0">
    <w:p w14:paraId="4C3423B0" w14:textId="77777777" w:rsidR="000D3A2C" w:rsidRDefault="000D3A2C" w:rsidP="00EE40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48B6E" w14:textId="77777777" w:rsidR="00EE404F" w:rsidRPr="00EE404F" w:rsidRDefault="00EE404F" w:rsidP="00EB0738">
    <w:pPr>
      <w:pStyle w:val="Zpat"/>
      <w:pBdr>
        <w:top w:val="outset" w:sz="6" w:space="1" w:color="auto"/>
      </w:pBdr>
      <w:tabs>
        <w:tab w:val="clear" w:pos="4536"/>
        <w:tab w:val="center" w:pos="4395"/>
      </w:tabs>
      <w:rPr>
        <w:sz w:val="16"/>
        <w:szCs w:val="16"/>
      </w:rPr>
    </w:pPr>
    <w:r w:rsidRPr="00EE404F">
      <w:rPr>
        <w:sz w:val="16"/>
        <w:szCs w:val="16"/>
      </w:rPr>
      <w:t>A PRŮVODNÍ ZPRÁVA</w:t>
    </w:r>
    <w:r w:rsidRPr="00EE404F">
      <w:rPr>
        <w:sz w:val="16"/>
        <w:szCs w:val="16"/>
      </w:rPr>
      <w:ptab w:relativeTo="margin" w:alignment="center" w:leader="none"/>
    </w:r>
    <w:r w:rsidRPr="00EE404F">
      <w:rPr>
        <w:sz w:val="16"/>
        <w:szCs w:val="16"/>
      </w:rPr>
      <w:ptab w:relativeTo="margin" w:alignment="right" w:leader="none"/>
    </w:r>
    <w:r w:rsidR="00EB0738">
      <w:rPr>
        <w:sz w:val="16"/>
        <w:szCs w:val="16"/>
      </w:rPr>
      <w:t xml:space="preserve">Strana </w:t>
    </w:r>
    <w:r w:rsidR="00EB0738" w:rsidRPr="00EB0738">
      <w:rPr>
        <w:sz w:val="16"/>
        <w:szCs w:val="16"/>
      </w:rPr>
      <w:fldChar w:fldCharType="begin"/>
    </w:r>
    <w:r w:rsidR="00EB0738" w:rsidRPr="00EB0738">
      <w:rPr>
        <w:sz w:val="16"/>
        <w:szCs w:val="16"/>
      </w:rPr>
      <w:instrText>PAGE   \* MERGEFORMAT</w:instrText>
    </w:r>
    <w:r w:rsidR="00EB0738" w:rsidRPr="00EB0738">
      <w:rPr>
        <w:sz w:val="16"/>
        <w:szCs w:val="16"/>
      </w:rPr>
      <w:fldChar w:fldCharType="separate"/>
    </w:r>
    <w:r w:rsidR="00EB0738" w:rsidRPr="00EB0738">
      <w:rPr>
        <w:sz w:val="16"/>
        <w:szCs w:val="16"/>
      </w:rPr>
      <w:t>1</w:t>
    </w:r>
    <w:r w:rsidR="00EB0738" w:rsidRPr="00EB0738">
      <w:rPr>
        <w:sz w:val="16"/>
        <w:szCs w:val="16"/>
      </w:rPr>
      <w:fldChar w:fldCharType="end"/>
    </w:r>
    <w:r w:rsidR="00532B83">
      <w:rPr>
        <w:sz w:val="16"/>
        <w:szCs w:val="16"/>
      </w:rPr>
      <w:t xml:space="preserve"> z </w:t>
    </w:r>
    <w:r w:rsidR="00532B83">
      <w:rPr>
        <w:sz w:val="16"/>
        <w:szCs w:val="16"/>
      </w:rPr>
      <w:fldChar w:fldCharType="begin"/>
    </w:r>
    <w:r w:rsidR="00532B83">
      <w:rPr>
        <w:sz w:val="16"/>
        <w:szCs w:val="16"/>
      </w:rPr>
      <w:instrText xml:space="preserve"> NUMPAGES   \* MERGEFORMAT </w:instrText>
    </w:r>
    <w:r w:rsidR="00532B83">
      <w:rPr>
        <w:sz w:val="16"/>
        <w:szCs w:val="16"/>
      </w:rPr>
      <w:fldChar w:fldCharType="separate"/>
    </w:r>
    <w:r w:rsidR="00532B83">
      <w:rPr>
        <w:noProof/>
        <w:sz w:val="16"/>
        <w:szCs w:val="16"/>
      </w:rPr>
      <w:t>3</w:t>
    </w:r>
    <w:r w:rsidR="00532B8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C569C" w14:textId="77777777" w:rsidR="000D3A2C" w:rsidRDefault="000D3A2C" w:rsidP="00EE404F">
      <w:pPr>
        <w:spacing w:after="0"/>
      </w:pPr>
      <w:r>
        <w:separator/>
      </w:r>
    </w:p>
  </w:footnote>
  <w:footnote w:type="continuationSeparator" w:id="0">
    <w:p w14:paraId="196ED75D" w14:textId="77777777" w:rsidR="000D3A2C" w:rsidRDefault="000D3A2C" w:rsidP="00EE40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079FD"/>
    <w:multiLevelType w:val="hybridMultilevel"/>
    <w:tmpl w:val="602C1078"/>
    <w:lvl w:ilvl="0" w:tplc="04050017">
      <w:start w:val="1"/>
      <w:numFmt w:val="lowerLetter"/>
      <w:lvlText w:val="%1)"/>
      <w:lvlJc w:val="left"/>
      <w:pPr>
        <w:ind w:left="2061" w:hanging="360"/>
      </w:p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1" w15:restartNumberingAfterBreak="0">
    <w:nsid w:val="076024BB"/>
    <w:multiLevelType w:val="multilevel"/>
    <w:tmpl w:val="C3FC10BC"/>
    <w:numStyleLink w:val="APOLOslovn"/>
  </w:abstractNum>
  <w:abstractNum w:abstractNumId="2" w15:restartNumberingAfterBreak="0">
    <w:nsid w:val="08455D66"/>
    <w:multiLevelType w:val="hybridMultilevel"/>
    <w:tmpl w:val="CA4A2C10"/>
    <w:lvl w:ilvl="0" w:tplc="04050017">
      <w:start w:val="1"/>
      <w:numFmt w:val="lowerLetter"/>
      <w:lvlText w:val="%1)"/>
      <w:lvlJc w:val="left"/>
      <w:pPr>
        <w:ind w:left="2061" w:hanging="360"/>
      </w:pPr>
    </w:lvl>
    <w:lvl w:ilvl="1" w:tplc="04050019">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3" w15:restartNumberingAfterBreak="0">
    <w:nsid w:val="0D3552F3"/>
    <w:multiLevelType w:val="multilevel"/>
    <w:tmpl w:val="D96EF19E"/>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7A1B68"/>
    <w:multiLevelType w:val="multilevel"/>
    <w:tmpl w:val="5AF2768A"/>
    <w:lvl w:ilvl="0">
      <w:start w:val="1"/>
      <w:numFmt w:val="decimal"/>
      <w:lvlText w:val="A.%1"/>
      <w:lvlJc w:val="left"/>
      <w:pPr>
        <w:ind w:left="227" w:hanging="22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7047F"/>
    <w:multiLevelType w:val="multilevel"/>
    <w:tmpl w:val="3C98F64A"/>
    <w:lvl w:ilvl="0">
      <w:start w:val="1"/>
      <w:numFmt w:val="decimal"/>
      <w:lvlText w:val="A.%1"/>
      <w:lvlJc w:val="left"/>
      <w:pPr>
        <w:ind w:left="0" w:firstLine="0"/>
      </w:pPr>
      <w:rPr>
        <w:rFonts w:hint="default"/>
      </w:rPr>
    </w:lvl>
    <w:lvl w:ilvl="1">
      <w:start w:val="1"/>
      <w:numFmt w:val="decimal"/>
      <w:lvlText w:val="A.%1.%2"/>
      <w:lvlJc w:val="left"/>
      <w:pPr>
        <w:ind w:left="284" w:firstLine="0"/>
      </w:pPr>
      <w:rPr>
        <w:rFonts w:hint="default"/>
      </w:rPr>
    </w:lvl>
    <w:lvl w:ilvl="2">
      <w:start w:val="1"/>
      <w:numFmt w:val="lowerLetter"/>
      <w:lvlText w:val="%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6" w15:restartNumberingAfterBreak="0">
    <w:nsid w:val="18E07C57"/>
    <w:multiLevelType w:val="multilevel"/>
    <w:tmpl w:val="E7CE63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C93717"/>
    <w:multiLevelType w:val="hybridMultilevel"/>
    <w:tmpl w:val="631CA70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F651C47"/>
    <w:multiLevelType w:val="multilevel"/>
    <w:tmpl w:val="C3FC10BC"/>
    <w:numStyleLink w:val="APOLOslovn"/>
  </w:abstractNum>
  <w:abstractNum w:abstractNumId="9" w15:restartNumberingAfterBreak="0">
    <w:nsid w:val="264D0A04"/>
    <w:multiLevelType w:val="multilevel"/>
    <w:tmpl w:val="C3FC10BC"/>
    <w:numStyleLink w:val="APOLOslovn"/>
  </w:abstractNum>
  <w:abstractNum w:abstractNumId="10" w15:restartNumberingAfterBreak="0">
    <w:nsid w:val="291706EE"/>
    <w:multiLevelType w:val="hybridMultilevel"/>
    <w:tmpl w:val="003A07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AC57685"/>
    <w:multiLevelType w:val="multilevel"/>
    <w:tmpl w:val="C3FC10BC"/>
    <w:numStyleLink w:val="APOLOslovn"/>
  </w:abstractNum>
  <w:abstractNum w:abstractNumId="12" w15:restartNumberingAfterBreak="0">
    <w:nsid w:val="2B0526C4"/>
    <w:multiLevelType w:val="hybridMultilevel"/>
    <w:tmpl w:val="B43CEB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C43E5C"/>
    <w:multiLevelType w:val="multilevel"/>
    <w:tmpl w:val="3496A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2F4F52"/>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07A64E1"/>
    <w:multiLevelType w:val="multilevel"/>
    <w:tmpl w:val="C3FC10BC"/>
    <w:styleLink w:val="APOLOslovn"/>
    <w:lvl w:ilvl="0">
      <w:start w:val="1"/>
      <w:numFmt w:val="decimal"/>
      <w:pStyle w:val="Nadpis1"/>
      <w:lvlText w:val="A.%1"/>
      <w:lvlJc w:val="left"/>
      <w:pPr>
        <w:ind w:left="0" w:firstLine="0"/>
      </w:pPr>
      <w:rPr>
        <w:rFonts w:hint="default"/>
      </w:rPr>
    </w:lvl>
    <w:lvl w:ilvl="1">
      <w:start w:val="1"/>
      <w:numFmt w:val="decimal"/>
      <w:pStyle w:val="Nadpis2"/>
      <w:lvlText w:val="A.%1.%2"/>
      <w:lvlJc w:val="left"/>
      <w:pPr>
        <w:ind w:left="284" w:firstLine="0"/>
      </w:pPr>
      <w:rPr>
        <w:rFonts w:hint="default"/>
      </w:rPr>
    </w:lvl>
    <w:lvl w:ilvl="2">
      <w:start w:val="1"/>
      <w:numFmt w:val="none"/>
      <w:lvlText w:val="%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16" w15:restartNumberingAfterBreak="0">
    <w:nsid w:val="37DD5E99"/>
    <w:multiLevelType w:val="hybridMultilevel"/>
    <w:tmpl w:val="99AE1E68"/>
    <w:lvl w:ilvl="0" w:tplc="06F07088">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8166AE6"/>
    <w:multiLevelType w:val="hybridMultilevel"/>
    <w:tmpl w:val="A1D0109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9E5366D"/>
    <w:multiLevelType w:val="multilevel"/>
    <w:tmpl w:val="C3FC10BC"/>
    <w:numStyleLink w:val="APOLOslovn"/>
  </w:abstractNum>
  <w:abstractNum w:abstractNumId="19" w15:restartNumberingAfterBreak="0">
    <w:nsid w:val="3BE56F60"/>
    <w:multiLevelType w:val="multilevel"/>
    <w:tmpl w:val="C3FC10BC"/>
    <w:numStyleLink w:val="APOLOslovn"/>
  </w:abstractNum>
  <w:abstractNum w:abstractNumId="20" w15:restartNumberingAfterBreak="0">
    <w:nsid w:val="3BFF562F"/>
    <w:multiLevelType w:val="multilevel"/>
    <w:tmpl w:val="C3FC10BC"/>
    <w:numStyleLink w:val="APOLOslovn"/>
  </w:abstractNum>
  <w:abstractNum w:abstractNumId="21" w15:restartNumberingAfterBreak="0">
    <w:nsid w:val="413547AC"/>
    <w:multiLevelType w:val="multilevel"/>
    <w:tmpl w:val="CD84B8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5857FB"/>
    <w:multiLevelType w:val="hybridMultilevel"/>
    <w:tmpl w:val="FBD4A8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49A5643"/>
    <w:multiLevelType w:val="multilevel"/>
    <w:tmpl w:val="C3FC10BC"/>
    <w:numStyleLink w:val="APOLOslovn"/>
  </w:abstractNum>
  <w:abstractNum w:abstractNumId="24" w15:restartNumberingAfterBreak="0">
    <w:nsid w:val="579E240D"/>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4C16E2"/>
    <w:multiLevelType w:val="hybridMultilevel"/>
    <w:tmpl w:val="3B8029F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0AD2756"/>
    <w:multiLevelType w:val="hybridMultilevel"/>
    <w:tmpl w:val="9E42D6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56F2726"/>
    <w:multiLevelType w:val="multilevel"/>
    <w:tmpl w:val="27066DD6"/>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60A6438"/>
    <w:multiLevelType w:val="multilevel"/>
    <w:tmpl w:val="2D1280BC"/>
    <w:lvl w:ilvl="0">
      <w:start w:val="1"/>
      <w:numFmt w:val="decimal"/>
      <w:lvlText w:val="A.%1"/>
      <w:lvlJc w:val="left"/>
      <w:pPr>
        <w:ind w:left="0" w:firstLine="0"/>
      </w:pPr>
      <w:rPr>
        <w:rFonts w:hint="default"/>
      </w:rPr>
    </w:lvl>
    <w:lvl w:ilvl="1">
      <w:start w:val="1"/>
      <w:numFmt w:val="decimal"/>
      <w:lvlText w:val="A.%1.%2"/>
      <w:lvlJc w:val="left"/>
      <w:pPr>
        <w:ind w:left="284" w:firstLine="0"/>
      </w:pPr>
      <w:rPr>
        <w:rFonts w:hint="default"/>
      </w:rPr>
    </w:lvl>
    <w:lvl w:ilvl="2">
      <w:start w:val="1"/>
      <w:numFmt w:val="lowerLetter"/>
      <w:lvlText w:val="%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29" w15:restartNumberingAfterBreak="0">
    <w:nsid w:val="66D30A70"/>
    <w:multiLevelType w:val="hybridMultilevel"/>
    <w:tmpl w:val="D4B604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959481F"/>
    <w:multiLevelType w:val="hybridMultilevel"/>
    <w:tmpl w:val="31F6F96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4523A4B"/>
    <w:multiLevelType w:val="multilevel"/>
    <w:tmpl w:val="1E086AA8"/>
    <w:lvl w:ilvl="0">
      <w:start w:val="1"/>
      <w:numFmt w:val="decimal"/>
      <w:lvlText w:val="A.%1"/>
      <w:lvlJc w:val="left"/>
      <w:pPr>
        <w:ind w:left="0" w:firstLine="0"/>
      </w:pPr>
      <w:rPr>
        <w:rFonts w:hint="default"/>
      </w:rPr>
    </w:lvl>
    <w:lvl w:ilvl="1">
      <w:start w:val="1"/>
      <w:numFmt w:val="decimal"/>
      <w:lvlText w:val="A.%1.%2"/>
      <w:lvlJc w:val="left"/>
      <w:pPr>
        <w:ind w:left="284" w:firstLine="0"/>
      </w:pPr>
      <w:rPr>
        <w:rFonts w:hint="default"/>
      </w:rPr>
    </w:lvl>
    <w:lvl w:ilvl="2">
      <w:start w:val="1"/>
      <w:numFmt w:val="lowerLetter"/>
      <w:lvlText w:val="%3)"/>
      <w:lvlJc w:val="left"/>
      <w:pPr>
        <w:ind w:left="1134" w:firstLine="567"/>
      </w:pPr>
      <w:rPr>
        <w:rFonts w:hint="default"/>
      </w:rPr>
    </w:lvl>
    <w:lvl w:ilvl="3">
      <w:start w:val="1"/>
      <w:numFmt w:val="bullet"/>
      <w:lvlText w:val=""/>
      <w:lvlJc w:val="left"/>
      <w:pPr>
        <w:ind w:left="1985" w:firstLine="0"/>
      </w:pPr>
      <w:rPr>
        <w:rFonts w:ascii="Symbol" w:hAnsi="Symbol" w:hint="default"/>
      </w:rPr>
    </w:lvl>
    <w:lvl w:ilvl="4">
      <w:start w:val="1"/>
      <w:numFmt w:val="none"/>
      <w:lvlText w:val=""/>
      <w:lvlJc w:val="left"/>
      <w:pPr>
        <w:ind w:left="1134" w:firstLine="0"/>
      </w:pPr>
      <w:rPr>
        <w:rFonts w:hint="default"/>
      </w:rPr>
    </w:lvl>
    <w:lvl w:ilvl="5">
      <w:start w:val="1"/>
      <w:numFmt w:val="none"/>
      <w:lvlText w:val=""/>
      <w:lvlJc w:val="left"/>
      <w:pPr>
        <w:ind w:left="1134" w:firstLine="0"/>
      </w:pPr>
      <w:rPr>
        <w:rFonts w:hint="default"/>
      </w:rPr>
    </w:lvl>
    <w:lvl w:ilvl="6">
      <w:start w:val="1"/>
      <w:numFmt w:val="none"/>
      <w:lvlText w:val=""/>
      <w:lvlJc w:val="left"/>
      <w:pPr>
        <w:ind w:left="1134" w:firstLine="0"/>
      </w:pPr>
      <w:rPr>
        <w:rFonts w:hint="default"/>
      </w:rPr>
    </w:lvl>
    <w:lvl w:ilvl="7">
      <w:start w:val="1"/>
      <w:numFmt w:val="none"/>
      <w:lvlText w:val="%8"/>
      <w:lvlJc w:val="left"/>
      <w:pPr>
        <w:ind w:left="1134" w:firstLine="0"/>
      </w:pPr>
      <w:rPr>
        <w:rFonts w:hint="default"/>
      </w:rPr>
    </w:lvl>
    <w:lvl w:ilvl="8">
      <w:start w:val="1"/>
      <w:numFmt w:val="none"/>
      <w:lvlText w:val="%9"/>
      <w:lvlJc w:val="left"/>
      <w:pPr>
        <w:ind w:left="1134" w:firstLine="0"/>
      </w:pPr>
      <w:rPr>
        <w:rFonts w:hint="default"/>
      </w:rPr>
    </w:lvl>
  </w:abstractNum>
  <w:abstractNum w:abstractNumId="32" w15:restartNumberingAfterBreak="0">
    <w:nsid w:val="746A5D9D"/>
    <w:multiLevelType w:val="multilevel"/>
    <w:tmpl w:val="C3FC10BC"/>
    <w:numStyleLink w:val="APOLOslovn"/>
  </w:abstractNum>
  <w:abstractNum w:abstractNumId="33" w15:restartNumberingAfterBreak="0">
    <w:nsid w:val="75FA58C9"/>
    <w:multiLevelType w:val="hybridMultilevel"/>
    <w:tmpl w:val="B44C4644"/>
    <w:lvl w:ilvl="0" w:tplc="CDFCF9C6">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6804F1F"/>
    <w:multiLevelType w:val="hybridMultilevel"/>
    <w:tmpl w:val="45C6242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6EB55EA"/>
    <w:multiLevelType w:val="multilevel"/>
    <w:tmpl w:val="C3FC10BC"/>
    <w:numStyleLink w:val="APOLOslovn"/>
  </w:abstractNum>
  <w:abstractNum w:abstractNumId="36" w15:restartNumberingAfterBreak="0">
    <w:nsid w:val="7D1F6AF4"/>
    <w:multiLevelType w:val="multilevel"/>
    <w:tmpl w:val="C3FC10BC"/>
    <w:numStyleLink w:val="APOLOslovn"/>
  </w:abstractNum>
  <w:abstractNum w:abstractNumId="37" w15:restartNumberingAfterBreak="0">
    <w:nsid w:val="7E834D41"/>
    <w:multiLevelType w:val="multilevel"/>
    <w:tmpl w:val="E60CF9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3"/>
  </w:num>
  <w:num w:numId="3">
    <w:abstractNumId w:val="27"/>
  </w:num>
  <w:num w:numId="4">
    <w:abstractNumId w:val="21"/>
  </w:num>
  <w:num w:numId="5">
    <w:abstractNumId w:val="6"/>
  </w:num>
  <w:num w:numId="6">
    <w:abstractNumId w:val="13"/>
  </w:num>
  <w:num w:numId="7">
    <w:abstractNumId w:val="16"/>
  </w:num>
  <w:num w:numId="8">
    <w:abstractNumId w:val="10"/>
  </w:num>
  <w:num w:numId="9">
    <w:abstractNumId w:val="22"/>
  </w:num>
  <w:num w:numId="10">
    <w:abstractNumId w:val="24"/>
  </w:num>
  <w:num w:numId="11">
    <w:abstractNumId w:val="14"/>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2"/>
  </w:num>
  <w:num w:numId="20">
    <w:abstractNumId w:val="8"/>
  </w:num>
  <w:num w:numId="21">
    <w:abstractNumId w:val="35"/>
  </w:num>
  <w:num w:numId="22">
    <w:abstractNumId w:val="36"/>
  </w:num>
  <w:num w:numId="23">
    <w:abstractNumId w:val="23"/>
  </w:num>
  <w:num w:numId="24">
    <w:abstractNumId w:val="31"/>
  </w:num>
  <w:num w:numId="25">
    <w:abstractNumId w:val="2"/>
  </w:num>
  <w:num w:numId="26">
    <w:abstractNumId w:val="0"/>
  </w:num>
  <w:num w:numId="27">
    <w:abstractNumId w:val="1"/>
  </w:num>
  <w:num w:numId="28">
    <w:abstractNumId w:val="9"/>
  </w:num>
  <w:num w:numId="29">
    <w:abstractNumId w:val="20"/>
  </w:num>
  <w:num w:numId="30">
    <w:abstractNumId w:val="25"/>
  </w:num>
  <w:num w:numId="31">
    <w:abstractNumId w:val="19"/>
  </w:num>
  <w:num w:numId="32">
    <w:abstractNumId w:val="18"/>
  </w:num>
  <w:num w:numId="33">
    <w:abstractNumId w:val="29"/>
  </w:num>
  <w:num w:numId="34">
    <w:abstractNumId w:val="28"/>
  </w:num>
  <w:num w:numId="35">
    <w:abstractNumId w:val="33"/>
  </w:num>
  <w:num w:numId="36">
    <w:abstractNumId w:val="17"/>
  </w:num>
  <w:num w:numId="37">
    <w:abstractNumId w:val="5"/>
  </w:num>
  <w:num w:numId="38">
    <w:abstractNumId w:val="26"/>
  </w:num>
  <w:num w:numId="39">
    <w:abstractNumId w:val="12"/>
  </w:num>
  <w:num w:numId="40">
    <w:abstractNumId w:val="7"/>
  </w:num>
  <w:num w:numId="41">
    <w:abstractNumId w:val="30"/>
  </w:num>
  <w:num w:numId="4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A2C"/>
    <w:rsid w:val="00001688"/>
    <w:rsid w:val="00020C64"/>
    <w:rsid w:val="0005140B"/>
    <w:rsid w:val="00070A56"/>
    <w:rsid w:val="00083AA3"/>
    <w:rsid w:val="000C1A42"/>
    <w:rsid w:val="000C6353"/>
    <w:rsid w:val="000D3A2C"/>
    <w:rsid w:val="000E30DA"/>
    <w:rsid w:val="00163811"/>
    <w:rsid w:val="00180F4E"/>
    <w:rsid w:val="00187355"/>
    <w:rsid w:val="0019556B"/>
    <w:rsid w:val="001A60AD"/>
    <w:rsid w:val="001E4F48"/>
    <w:rsid w:val="001E51B8"/>
    <w:rsid w:val="00210904"/>
    <w:rsid w:val="00280983"/>
    <w:rsid w:val="00290FB0"/>
    <w:rsid w:val="002E7156"/>
    <w:rsid w:val="00304C27"/>
    <w:rsid w:val="0031124F"/>
    <w:rsid w:val="00350D27"/>
    <w:rsid w:val="00361D21"/>
    <w:rsid w:val="0036584E"/>
    <w:rsid w:val="003D4EFF"/>
    <w:rsid w:val="00433471"/>
    <w:rsid w:val="00452BA7"/>
    <w:rsid w:val="00494897"/>
    <w:rsid w:val="004A1687"/>
    <w:rsid w:val="004B3C92"/>
    <w:rsid w:val="0050649E"/>
    <w:rsid w:val="00523C3A"/>
    <w:rsid w:val="00532B83"/>
    <w:rsid w:val="00586794"/>
    <w:rsid w:val="005A7CCD"/>
    <w:rsid w:val="005B0826"/>
    <w:rsid w:val="005C3DDB"/>
    <w:rsid w:val="00612694"/>
    <w:rsid w:val="00617BD0"/>
    <w:rsid w:val="00671013"/>
    <w:rsid w:val="00677B5C"/>
    <w:rsid w:val="00692555"/>
    <w:rsid w:val="006A7AFF"/>
    <w:rsid w:val="007110D9"/>
    <w:rsid w:val="0075402B"/>
    <w:rsid w:val="00773FC8"/>
    <w:rsid w:val="0079683B"/>
    <w:rsid w:val="007A555B"/>
    <w:rsid w:val="007D6F8F"/>
    <w:rsid w:val="00820C12"/>
    <w:rsid w:val="008523B4"/>
    <w:rsid w:val="008B13A1"/>
    <w:rsid w:val="008B36E4"/>
    <w:rsid w:val="008B422E"/>
    <w:rsid w:val="0097066F"/>
    <w:rsid w:val="0097087D"/>
    <w:rsid w:val="009864FA"/>
    <w:rsid w:val="009A0C5C"/>
    <w:rsid w:val="009D01A9"/>
    <w:rsid w:val="00A27B29"/>
    <w:rsid w:val="00A66CCD"/>
    <w:rsid w:val="00A74EB3"/>
    <w:rsid w:val="00AB1D08"/>
    <w:rsid w:val="00AB752C"/>
    <w:rsid w:val="00B35364"/>
    <w:rsid w:val="00B61251"/>
    <w:rsid w:val="00B74024"/>
    <w:rsid w:val="00B80E02"/>
    <w:rsid w:val="00C22EF3"/>
    <w:rsid w:val="00C3226B"/>
    <w:rsid w:val="00C43526"/>
    <w:rsid w:val="00C61907"/>
    <w:rsid w:val="00C71A9F"/>
    <w:rsid w:val="00C87EDC"/>
    <w:rsid w:val="00CE775D"/>
    <w:rsid w:val="00D03484"/>
    <w:rsid w:val="00D32EB7"/>
    <w:rsid w:val="00D9208B"/>
    <w:rsid w:val="00D95580"/>
    <w:rsid w:val="00D964A8"/>
    <w:rsid w:val="00DF3F02"/>
    <w:rsid w:val="00E61083"/>
    <w:rsid w:val="00EB0738"/>
    <w:rsid w:val="00ED40B5"/>
    <w:rsid w:val="00EE404F"/>
    <w:rsid w:val="00F04D59"/>
    <w:rsid w:val="00F22534"/>
    <w:rsid w:val="00F34FA3"/>
    <w:rsid w:val="00F4212B"/>
    <w:rsid w:val="00F56C58"/>
    <w:rsid w:val="00FC493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241410F"/>
  <w15:chartTrackingRefBased/>
  <w15:docId w15:val="{138051FD-16D1-4647-AD82-A7EA01A5C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1124F"/>
    <w:pPr>
      <w:spacing w:line="240" w:lineRule="auto"/>
    </w:pPr>
  </w:style>
  <w:style w:type="paragraph" w:styleId="Nadpis1">
    <w:name w:val="heading 1"/>
    <w:basedOn w:val="Bezmezer"/>
    <w:next w:val="Bezmezer"/>
    <w:link w:val="Nadpis1Char"/>
    <w:uiPriority w:val="9"/>
    <w:qFormat/>
    <w:rsid w:val="0097066F"/>
    <w:pPr>
      <w:keepNext/>
      <w:keepLines/>
      <w:numPr>
        <w:numId w:val="32"/>
      </w:numPr>
      <w:spacing w:before="120"/>
      <w:outlineLvl w:val="0"/>
    </w:pPr>
    <w:rPr>
      <w:rFonts w:asciiTheme="majorHAnsi" w:eastAsiaTheme="majorEastAsia" w:hAnsiTheme="majorHAnsi" w:cstheme="majorBidi"/>
      <w:b/>
      <w:sz w:val="32"/>
      <w:szCs w:val="32"/>
      <w:u w:val="single"/>
    </w:rPr>
  </w:style>
  <w:style w:type="paragraph" w:styleId="Nadpis2">
    <w:name w:val="heading 2"/>
    <w:basedOn w:val="Bezmezer"/>
    <w:next w:val="Bezmezer"/>
    <w:link w:val="Nadpis2Char"/>
    <w:uiPriority w:val="9"/>
    <w:unhideWhenUsed/>
    <w:qFormat/>
    <w:rsid w:val="0097066F"/>
    <w:pPr>
      <w:keepNext/>
      <w:keepLines/>
      <w:numPr>
        <w:ilvl w:val="1"/>
        <w:numId w:val="32"/>
      </w:numPr>
      <w:spacing w:before="200"/>
      <w:outlineLvl w:val="1"/>
    </w:pPr>
    <w:rPr>
      <w:rFonts w:asciiTheme="majorHAnsi" w:eastAsiaTheme="majorEastAsia" w:hAnsiTheme="majorHAnsi" w:cstheme="majorBidi"/>
      <w:b/>
      <w:i/>
      <w:sz w:val="28"/>
      <w:szCs w:val="26"/>
    </w:rPr>
  </w:style>
  <w:style w:type="paragraph" w:styleId="Nadpis3">
    <w:name w:val="heading 3"/>
    <w:basedOn w:val="Bezmezer"/>
    <w:next w:val="Bezmezer"/>
    <w:link w:val="Nadpis3Char"/>
    <w:uiPriority w:val="9"/>
    <w:unhideWhenUsed/>
    <w:qFormat/>
    <w:rsid w:val="000C6353"/>
    <w:pPr>
      <w:keepNext/>
      <w:keepLines/>
      <w:spacing w:before="100"/>
      <w:outlineLvl w:val="2"/>
    </w:pPr>
    <w:rPr>
      <w:rFonts w:asciiTheme="majorHAnsi" w:eastAsiaTheme="majorEastAsia" w:hAnsiTheme="majorHAnsi" w:cstheme="majorBidi"/>
      <w:b/>
      <w:i/>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523B4"/>
    <w:rPr>
      <w:rFonts w:asciiTheme="majorHAnsi" w:eastAsiaTheme="majorEastAsia" w:hAnsiTheme="majorHAnsi" w:cstheme="majorBidi"/>
      <w:b/>
      <w:sz w:val="32"/>
      <w:szCs w:val="32"/>
      <w:u w:val="single"/>
    </w:rPr>
  </w:style>
  <w:style w:type="character" w:styleId="Siln">
    <w:name w:val="Strong"/>
    <w:basedOn w:val="Standardnpsmoodstavce"/>
    <w:uiPriority w:val="22"/>
    <w:qFormat/>
    <w:rsid w:val="00C61907"/>
    <w:rPr>
      <w:b/>
      <w:bCs/>
    </w:rPr>
  </w:style>
  <w:style w:type="paragraph" w:styleId="Bezmezer">
    <w:name w:val="No Spacing"/>
    <w:uiPriority w:val="1"/>
    <w:qFormat/>
    <w:rsid w:val="0031124F"/>
    <w:pPr>
      <w:spacing w:after="0" w:line="240" w:lineRule="auto"/>
    </w:pPr>
  </w:style>
  <w:style w:type="paragraph" w:styleId="Nzev">
    <w:name w:val="Title"/>
    <w:basedOn w:val="Normln"/>
    <w:next w:val="Normln"/>
    <w:link w:val="NzevChar"/>
    <w:uiPriority w:val="10"/>
    <w:qFormat/>
    <w:rsid w:val="00B35364"/>
    <w:pPr>
      <w:spacing w:after="0"/>
      <w:contextualSpacing/>
    </w:pPr>
    <w:rPr>
      <w:rFonts w:asciiTheme="majorHAnsi" w:eastAsiaTheme="majorEastAsia" w:hAnsiTheme="majorHAnsi" w:cstheme="majorBidi"/>
      <w:kern w:val="28"/>
      <w:sz w:val="56"/>
      <w:szCs w:val="56"/>
    </w:rPr>
  </w:style>
  <w:style w:type="character" w:customStyle="1" w:styleId="NzevChar">
    <w:name w:val="Název Char"/>
    <w:basedOn w:val="Standardnpsmoodstavce"/>
    <w:link w:val="Nzev"/>
    <w:uiPriority w:val="10"/>
    <w:rsid w:val="00B35364"/>
    <w:rPr>
      <w:rFonts w:asciiTheme="majorHAnsi" w:eastAsiaTheme="majorEastAsia" w:hAnsiTheme="majorHAnsi" w:cstheme="majorBidi"/>
      <w:kern w:val="28"/>
      <w:sz w:val="56"/>
      <w:szCs w:val="56"/>
    </w:rPr>
  </w:style>
  <w:style w:type="paragraph" w:styleId="Zhlav">
    <w:name w:val="header"/>
    <w:basedOn w:val="Normln"/>
    <w:link w:val="ZhlavChar"/>
    <w:uiPriority w:val="99"/>
    <w:unhideWhenUsed/>
    <w:rsid w:val="00EE404F"/>
    <w:pPr>
      <w:tabs>
        <w:tab w:val="center" w:pos="4536"/>
        <w:tab w:val="right" w:pos="9072"/>
      </w:tabs>
      <w:spacing w:after="0"/>
    </w:pPr>
  </w:style>
  <w:style w:type="character" w:customStyle="1" w:styleId="ZhlavChar">
    <w:name w:val="Záhlaví Char"/>
    <w:basedOn w:val="Standardnpsmoodstavce"/>
    <w:link w:val="Zhlav"/>
    <w:uiPriority w:val="99"/>
    <w:rsid w:val="00EE404F"/>
  </w:style>
  <w:style w:type="paragraph" w:styleId="Zpat">
    <w:name w:val="footer"/>
    <w:basedOn w:val="Normln"/>
    <w:link w:val="ZpatChar"/>
    <w:uiPriority w:val="99"/>
    <w:unhideWhenUsed/>
    <w:rsid w:val="00EE404F"/>
    <w:pPr>
      <w:tabs>
        <w:tab w:val="center" w:pos="4536"/>
        <w:tab w:val="right" w:pos="9072"/>
      </w:tabs>
      <w:spacing w:after="0"/>
    </w:pPr>
  </w:style>
  <w:style w:type="character" w:customStyle="1" w:styleId="ZpatChar">
    <w:name w:val="Zápatí Char"/>
    <w:basedOn w:val="Standardnpsmoodstavce"/>
    <w:link w:val="Zpat"/>
    <w:uiPriority w:val="99"/>
    <w:rsid w:val="00EE404F"/>
  </w:style>
  <w:style w:type="character" w:styleId="Zstupntext">
    <w:name w:val="Placeholder Text"/>
    <w:basedOn w:val="Standardnpsmoodstavce"/>
    <w:uiPriority w:val="99"/>
    <w:semiHidden/>
    <w:rsid w:val="00677B5C"/>
    <w:rPr>
      <w:color w:val="808080"/>
    </w:rPr>
  </w:style>
  <w:style w:type="paragraph" w:styleId="Textbubliny">
    <w:name w:val="Balloon Text"/>
    <w:basedOn w:val="Normln"/>
    <w:link w:val="TextbublinyChar"/>
    <w:uiPriority w:val="99"/>
    <w:semiHidden/>
    <w:unhideWhenUsed/>
    <w:rsid w:val="008B13A1"/>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3A1"/>
    <w:rPr>
      <w:rFonts w:ascii="Segoe UI" w:hAnsi="Segoe UI" w:cs="Segoe UI"/>
      <w:sz w:val="18"/>
      <w:szCs w:val="18"/>
    </w:rPr>
  </w:style>
  <w:style w:type="character" w:customStyle="1" w:styleId="Nadpis2Char">
    <w:name w:val="Nadpis 2 Char"/>
    <w:basedOn w:val="Standardnpsmoodstavce"/>
    <w:link w:val="Nadpis2"/>
    <w:uiPriority w:val="9"/>
    <w:rsid w:val="0050649E"/>
    <w:rPr>
      <w:rFonts w:asciiTheme="majorHAnsi" w:eastAsiaTheme="majorEastAsia" w:hAnsiTheme="majorHAnsi" w:cstheme="majorBidi"/>
      <w:b/>
      <w:i/>
      <w:sz w:val="28"/>
      <w:szCs w:val="26"/>
    </w:rPr>
  </w:style>
  <w:style w:type="paragraph" w:styleId="Normlnweb">
    <w:name w:val="Normal (Web)"/>
    <w:basedOn w:val="Normln"/>
    <w:uiPriority w:val="99"/>
    <w:semiHidden/>
    <w:unhideWhenUsed/>
    <w:rsid w:val="00D03484"/>
    <w:pPr>
      <w:spacing w:before="100" w:beforeAutospacing="1" w:after="119"/>
    </w:pPr>
    <w:rPr>
      <w:rFonts w:ascii="Times New Roman" w:eastAsia="Times New Roman" w:hAnsi="Times New Roman" w:cs="Times New Roman"/>
      <w:sz w:val="24"/>
      <w:szCs w:val="24"/>
      <w:lang w:eastAsia="cs-CZ"/>
    </w:rPr>
  </w:style>
  <w:style w:type="character" w:customStyle="1" w:styleId="Nadpis3Char">
    <w:name w:val="Nadpis 3 Char"/>
    <w:basedOn w:val="Standardnpsmoodstavce"/>
    <w:link w:val="Nadpis3"/>
    <w:uiPriority w:val="9"/>
    <w:rsid w:val="000C6353"/>
    <w:rPr>
      <w:rFonts w:asciiTheme="majorHAnsi" w:eastAsiaTheme="majorEastAsia" w:hAnsiTheme="majorHAnsi" w:cstheme="majorBidi"/>
      <w:b/>
      <w:i/>
      <w:sz w:val="24"/>
      <w:szCs w:val="24"/>
    </w:rPr>
  </w:style>
  <w:style w:type="numbering" w:customStyle="1" w:styleId="APOLOslovn">
    <w:name w:val="APOLO Číslování"/>
    <w:uiPriority w:val="99"/>
    <w:rsid w:val="0097066F"/>
    <w:pPr>
      <w:numPr>
        <w:numId w:val="16"/>
      </w:numPr>
    </w:pPr>
  </w:style>
  <w:style w:type="paragraph" w:styleId="Odstavecseseznamem">
    <w:name w:val="List Paragraph"/>
    <w:basedOn w:val="Normln"/>
    <w:uiPriority w:val="34"/>
    <w:qFormat/>
    <w:rsid w:val="009A0C5C"/>
    <w:pPr>
      <w:ind w:left="720"/>
      <w:contextualSpacing/>
    </w:pPr>
  </w:style>
  <w:style w:type="paragraph" w:styleId="Podnadpis">
    <w:name w:val="Subtitle"/>
    <w:basedOn w:val="Normln"/>
    <w:next w:val="Normln"/>
    <w:link w:val="PodnadpisChar"/>
    <w:uiPriority w:val="11"/>
    <w:qFormat/>
    <w:rsid w:val="00163811"/>
    <w:rPr>
      <w:rFonts w:eastAsiaTheme="minorEastAsia"/>
      <w:color w:val="5A5A5A" w:themeColor="text1" w:themeTint="A5"/>
      <w:spacing w:val="15"/>
    </w:rPr>
  </w:style>
  <w:style w:type="character" w:customStyle="1" w:styleId="PodnadpisChar">
    <w:name w:val="Podnadpis Char"/>
    <w:basedOn w:val="Standardnpsmoodstavce"/>
    <w:link w:val="Podnadpis"/>
    <w:uiPriority w:val="11"/>
    <w:rsid w:val="0005140B"/>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773769">
      <w:bodyDiv w:val="1"/>
      <w:marLeft w:val="0"/>
      <w:marRight w:val="0"/>
      <w:marTop w:val="0"/>
      <w:marBottom w:val="0"/>
      <w:divBdr>
        <w:top w:val="none" w:sz="0" w:space="0" w:color="auto"/>
        <w:left w:val="none" w:sz="0" w:space="0" w:color="auto"/>
        <w:bottom w:val="none" w:sz="0" w:space="0" w:color="auto"/>
        <w:right w:val="none" w:sz="0" w:space="0" w:color="auto"/>
      </w:divBdr>
    </w:div>
    <w:div w:id="286664932">
      <w:bodyDiv w:val="1"/>
      <w:marLeft w:val="0"/>
      <w:marRight w:val="0"/>
      <w:marTop w:val="0"/>
      <w:marBottom w:val="0"/>
      <w:divBdr>
        <w:top w:val="none" w:sz="0" w:space="0" w:color="auto"/>
        <w:left w:val="none" w:sz="0" w:space="0" w:color="auto"/>
        <w:bottom w:val="none" w:sz="0" w:space="0" w:color="auto"/>
        <w:right w:val="none" w:sz="0" w:space="0" w:color="auto"/>
      </w:divBdr>
    </w:div>
    <w:div w:id="193104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rv00\INSTALL%20-%20Users\APOLO\P&#268;\Tabulky,%20v&#253;pisy.%20zpr&#225;vy\Zpr&#225;vy\A%20PZ%20DPS%20p&#345;&#237;l.&#269;.13.dotx"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BEE23-4DBF-49D6-911F-E73D6D567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 PZ DPS příl.č.13</Template>
  <TotalTime>1</TotalTime>
  <Pages>3</Pages>
  <Words>457</Words>
  <Characters>2699</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Eisnerová</dc:creator>
  <cp:keywords/>
  <dc:description/>
  <cp:lastModifiedBy>Petra Eisnerová</cp:lastModifiedBy>
  <cp:revision>2</cp:revision>
  <cp:lastPrinted>2021-06-11T12:56:00Z</cp:lastPrinted>
  <dcterms:created xsi:type="dcterms:W3CDTF">2021-09-29T08:37:00Z</dcterms:created>
  <dcterms:modified xsi:type="dcterms:W3CDTF">2021-09-29T08:37:00Z</dcterms:modified>
</cp:coreProperties>
</file>